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1C97" w14:textId="77777777" w:rsidR="00A04AAF" w:rsidRPr="006D1C36" w:rsidRDefault="00A04AAF" w:rsidP="006D1C36">
      <w:pPr>
        <w:pStyle w:val="a7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 w:hint="eastAsia"/>
          <w:b/>
          <w:sz w:val="40"/>
          <w:szCs w:val="40"/>
        </w:rPr>
        <w:t>EC57</w:t>
      </w:r>
    </w:p>
    <w:p w14:paraId="76A26EF2" w14:textId="77777777" w:rsidR="00A04AAF" w:rsidRPr="00E8565E" w:rsidRDefault="00A04AAF" w:rsidP="00A04AAF">
      <w:pPr>
        <w:spacing w:afterLines="50" w:after="156" w:line="0" w:lineRule="atLeast"/>
        <w:jc w:val="center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40"/>
          <w:szCs w:val="40"/>
        </w:rPr>
        <w:t>Ether CAT</w:t>
      </w:r>
      <w:r>
        <w:rPr>
          <w:rFonts w:eastAsia="黑体" w:hint="eastAsia"/>
          <w:b/>
          <w:sz w:val="28"/>
          <w:szCs w:val="28"/>
        </w:rPr>
        <w:t xml:space="preserve"> </w:t>
      </w:r>
      <w:r>
        <w:rPr>
          <w:rFonts w:eastAsia="黑体" w:hint="eastAsia"/>
          <w:b/>
          <w:sz w:val="28"/>
          <w:szCs w:val="28"/>
        </w:rPr>
        <w:t>总线型</w:t>
      </w:r>
      <w:r w:rsidRPr="00E8565E">
        <w:rPr>
          <w:rFonts w:eastAsia="黑体"/>
          <w:b/>
          <w:sz w:val="28"/>
          <w:szCs w:val="28"/>
        </w:rPr>
        <w:t>驱动器</w:t>
      </w:r>
    </w:p>
    <w:p w14:paraId="50872C8E" w14:textId="77777777" w:rsidR="00CA0027" w:rsidRPr="00A2685E" w:rsidRDefault="00CA0027" w:rsidP="00CA0027">
      <w:pPr>
        <w:pStyle w:val="21"/>
        <w:rPr>
          <w:rFonts w:ascii="Times New Roman" w:hAnsi="Times New Roman"/>
          <w:b/>
          <w:sz w:val="24"/>
          <w:szCs w:val="24"/>
        </w:rPr>
      </w:pPr>
      <w:bookmarkStart w:id="0" w:name="_Toc210467151"/>
      <w:bookmarkStart w:id="1" w:name="_Toc210467234"/>
      <w:bookmarkStart w:id="2" w:name="_Toc210467399"/>
      <w:bookmarkStart w:id="3" w:name="_Toc496635797"/>
      <w:r w:rsidRPr="00A2685E">
        <w:rPr>
          <w:rFonts w:ascii="Times New Roman" w:hAnsi="Times New Roman" w:hint="eastAsia"/>
          <w:b/>
          <w:sz w:val="24"/>
          <w:szCs w:val="24"/>
        </w:rPr>
        <w:t>一</w:t>
      </w:r>
      <w:r w:rsidRPr="00A2685E">
        <w:rPr>
          <w:rFonts w:ascii="Times New Roman" w:hAnsi="Times New Roman"/>
          <w:b/>
          <w:sz w:val="24"/>
          <w:szCs w:val="24"/>
        </w:rPr>
        <w:t>、电气、机械和环境指标</w:t>
      </w:r>
      <w:bookmarkEnd w:id="0"/>
      <w:bookmarkEnd w:id="1"/>
      <w:bookmarkEnd w:id="2"/>
      <w:bookmarkEnd w:id="3"/>
    </w:p>
    <w:p w14:paraId="6CC51A20" w14:textId="77777777" w:rsidR="00CA0027" w:rsidRPr="00E8565E" w:rsidRDefault="00CA0027" w:rsidP="00CA0027">
      <w:pPr>
        <w:pStyle w:val="31"/>
        <w:rPr>
          <w:rFonts w:ascii="Times New Roman" w:hAnsi="Times New Roman"/>
        </w:rPr>
      </w:pPr>
      <w:bookmarkStart w:id="4" w:name="_Toc210467152"/>
      <w:bookmarkStart w:id="5" w:name="_Toc210467235"/>
      <w:bookmarkStart w:id="6" w:name="_Toc210467400"/>
      <w:bookmarkStart w:id="7" w:name="_Toc496635798"/>
      <w:r w:rsidRPr="00E8565E">
        <w:rPr>
          <w:rFonts w:ascii="Times New Roman" w:hAnsi="Times New Roman"/>
        </w:rPr>
        <w:t xml:space="preserve">1. </w:t>
      </w:r>
      <w:r w:rsidRPr="00E8565E">
        <w:rPr>
          <w:rFonts w:ascii="Times New Roman" w:hAnsi="Times New Roman"/>
        </w:rPr>
        <w:t>电气指标</w:t>
      </w:r>
      <w:bookmarkEnd w:id="4"/>
      <w:bookmarkEnd w:id="5"/>
      <w:bookmarkEnd w:id="6"/>
      <w:bookmarkEnd w:id="7"/>
    </w:p>
    <w:tbl>
      <w:tblPr>
        <w:tblW w:w="6663" w:type="dxa"/>
        <w:tblInd w:w="-34" w:type="dxa"/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992"/>
      </w:tblGrid>
      <w:tr w:rsidR="00CA0027" w:rsidRPr="00E8565E" w14:paraId="40C2ED8D" w14:textId="77777777" w:rsidTr="004270EE">
        <w:trPr>
          <w:cantSplit/>
          <w:trHeight w:val="1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835F5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说明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AED6A" w14:textId="77777777" w:rsidR="00CA0027" w:rsidRPr="00E8565E" w:rsidRDefault="00885AE8" w:rsidP="004270EE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EC57</w:t>
            </w:r>
          </w:p>
        </w:tc>
      </w:tr>
      <w:tr w:rsidR="00CA0027" w:rsidRPr="00E8565E" w14:paraId="5AA35FA4" w14:textId="77777777" w:rsidTr="004270EE">
        <w:trPr>
          <w:cantSplit/>
          <w:trHeight w:val="19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FF3C" w14:textId="77777777" w:rsidR="00CA0027" w:rsidRPr="00E8565E" w:rsidRDefault="00CA0027" w:rsidP="004270EE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F5F71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最小值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D1FD4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典型值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B078A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最大值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D3F54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单位</w:t>
            </w:r>
          </w:p>
        </w:tc>
      </w:tr>
      <w:tr w:rsidR="00CA0027" w:rsidRPr="00E8565E" w14:paraId="65123576" w14:textId="77777777" w:rsidTr="004270EE">
        <w:trPr>
          <w:trHeight w:val="1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0685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输出电流</w:t>
            </w:r>
            <w:r>
              <w:rPr>
                <w:rFonts w:hAnsi="宋体" w:hint="eastAsia"/>
                <w:sz w:val="16"/>
                <w:szCs w:val="16"/>
              </w:rPr>
              <w:t>(</w:t>
            </w:r>
            <w:r>
              <w:rPr>
                <w:rFonts w:hAnsi="宋体" w:hint="eastAsia"/>
                <w:sz w:val="16"/>
                <w:szCs w:val="16"/>
              </w:rPr>
              <w:t>峰值</w:t>
            </w:r>
            <w:r>
              <w:rPr>
                <w:rFonts w:hAnsi="宋体" w:hint="eastAsia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0465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155A2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EF182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3D0E8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A</w:t>
            </w:r>
          </w:p>
        </w:tc>
      </w:tr>
      <w:tr w:rsidR="00CA0027" w:rsidRPr="00E8565E" w14:paraId="181F486A" w14:textId="77777777" w:rsidTr="004270EE">
        <w:trPr>
          <w:trHeight w:val="1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9E043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输入电源电压</w:t>
            </w:r>
            <w:r>
              <w:rPr>
                <w:rFonts w:hAnsi="宋体" w:hint="eastAsia"/>
                <w:sz w:val="16"/>
                <w:szCs w:val="16"/>
              </w:rPr>
              <w:t>（直流）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D2F7F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40E14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CE12B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8</w:t>
            </w:r>
            <w:r w:rsidRPr="00E8565E">
              <w:rPr>
                <w:color w:val="000000"/>
                <w:sz w:val="16"/>
                <w:szCs w:val="16"/>
                <w:lang w:val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70889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 w:rsidR="00CA0027" w:rsidRPr="00E8565E" w14:paraId="7C275C54" w14:textId="77777777" w:rsidTr="004270EE">
        <w:trPr>
          <w:trHeight w:val="1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9B96B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控制信号输入电流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AE61B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A8869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FCC3C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D417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 w:rsidRPr="00E8565E">
              <w:rPr>
                <w:color w:val="000000"/>
                <w:sz w:val="16"/>
                <w:szCs w:val="16"/>
                <w:lang w:val="zh-CN"/>
              </w:rPr>
              <w:t>mA</w:t>
            </w:r>
          </w:p>
        </w:tc>
      </w:tr>
      <w:tr w:rsidR="00CA0027" w:rsidRPr="00E8565E" w14:paraId="7E7AF564" w14:textId="77777777" w:rsidTr="004270EE">
        <w:trPr>
          <w:trHeight w:val="1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E0AE3" w14:textId="77777777" w:rsidR="00CA0027" w:rsidRPr="00E8565E" w:rsidRDefault="00CA0027" w:rsidP="004270EE">
            <w:pPr>
              <w:spacing w:line="0" w:lineRule="atLeast"/>
              <w:jc w:val="center"/>
              <w:rPr>
                <w:rFonts w:hAnsi="宋体"/>
                <w:sz w:val="16"/>
                <w:szCs w:val="16"/>
              </w:rPr>
            </w:pPr>
            <w:r>
              <w:rPr>
                <w:rFonts w:hAnsi="宋体" w:hint="eastAsia"/>
                <w:sz w:val="16"/>
                <w:szCs w:val="16"/>
              </w:rPr>
              <w:t>控制信号接口电平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4706B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99D6E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92F72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E01E1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 w:rsidR="00CA0027" w:rsidRPr="00E8565E" w14:paraId="1191BA20" w14:textId="77777777" w:rsidTr="004270EE">
        <w:trPr>
          <w:trHeight w:val="1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509AB" w14:textId="77777777" w:rsidR="00CA0027" w:rsidRDefault="00CA0027" w:rsidP="004270EE">
            <w:pPr>
              <w:spacing w:line="0" w:lineRule="atLeast"/>
              <w:jc w:val="center"/>
              <w:rPr>
                <w:rFonts w:hAnsi="宋体"/>
                <w:sz w:val="16"/>
                <w:szCs w:val="16"/>
              </w:rPr>
            </w:pPr>
            <w:r>
              <w:rPr>
                <w:rFonts w:hAnsi="宋体" w:hint="eastAsia"/>
                <w:sz w:val="16"/>
                <w:szCs w:val="16"/>
              </w:rPr>
              <w:t>OC</w:t>
            </w:r>
            <w:r>
              <w:rPr>
                <w:rFonts w:hAnsi="宋体" w:hint="eastAsia"/>
                <w:sz w:val="16"/>
                <w:szCs w:val="16"/>
              </w:rPr>
              <w:t>输出上拉电压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0C733" w14:textId="77777777" w:rsidR="00CA0027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6E6D1" w14:textId="77777777" w:rsidR="00CA0027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199FF" w14:textId="77777777" w:rsidR="00CA0027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D9CB6" w14:textId="77777777" w:rsidR="00CA0027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Vdc</w:t>
            </w:r>
          </w:p>
        </w:tc>
      </w:tr>
      <w:tr w:rsidR="00CA0027" w:rsidRPr="00E8565E" w14:paraId="1DC55E6A" w14:textId="77777777" w:rsidTr="004270EE">
        <w:trPr>
          <w:trHeight w:val="1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E2675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Ansi="宋体" w:hint="eastAsia"/>
                <w:sz w:val="16"/>
                <w:szCs w:val="16"/>
              </w:rPr>
              <w:t>Ether-CAT</w:t>
            </w:r>
            <w:r>
              <w:rPr>
                <w:rFonts w:hAnsi="宋体" w:hint="eastAsia"/>
                <w:sz w:val="16"/>
                <w:szCs w:val="16"/>
              </w:rPr>
              <w:t>通讯</w:t>
            </w:r>
            <w:r>
              <w:rPr>
                <w:rFonts w:hAnsi="宋体"/>
                <w:sz w:val="16"/>
                <w:szCs w:val="16"/>
              </w:rPr>
              <w:t>频率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61F43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A0F21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32AE5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17F17" w14:textId="77777777" w:rsidR="00CA0027" w:rsidRPr="00E8565E" w:rsidRDefault="00CA0027" w:rsidP="004270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zh-CN"/>
              </w:rPr>
            </w:pPr>
            <w:r>
              <w:rPr>
                <w:rFonts w:hint="eastAsia"/>
                <w:color w:val="000000"/>
                <w:sz w:val="16"/>
                <w:szCs w:val="16"/>
                <w:lang w:val="zh-CN"/>
              </w:rPr>
              <w:t>M</w:t>
            </w:r>
            <w:r w:rsidRPr="00E8565E">
              <w:rPr>
                <w:color w:val="000000"/>
                <w:sz w:val="16"/>
                <w:szCs w:val="16"/>
                <w:lang w:val="zh-CN"/>
              </w:rPr>
              <w:t>Hz</w:t>
            </w:r>
          </w:p>
        </w:tc>
      </w:tr>
      <w:tr w:rsidR="00CA0027" w:rsidRPr="00E8565E" w14:paraId="69456187" w14:textId="77777777" w:rsidTr="004270EE">
        <w:trPr>
          <w:trHeight w:val="32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3BFCE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rFonts w:hAnsi="宋体"/>
                <w:sz w:val="16"/>
                <w:szCs w:val="16"/>
              </w:rPr>
              <w:t>绝缘电阻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21D9F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E8565E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4A28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4C1DD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E1340" w14:textId="77777777" w:rsidR="00CA0027" w:rsidRPr="00E8565E" w:rsidRDefault="00CA0027" w:rsidP="004270EE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8565E">
              <w:rPr>
                <w:sz w:val="16"/>
                <w:szCs w:val="16"/>
              </w:rPr>
              <w:t>MΩ</w:t>
            </w:r>
          </w:p>
        </w:tc>
      </w:tr>
    </w:tbl>
    <w:p w14:paraId="25BB6BBC" w14:textId="77777777" w:rsidR="00CA0027" w:rsidRDefault="00CA0027" w:rsidP="00CA0027">
      <w:pPr>
        <w:spacing w:line="0" w:lineRule="atLeast"/>
        <w:rPr>
          <w:color w:val="FF00FF"/>
          <w:sz w:val="16"/>
          <w:szCs w:val="16"/>
        </w:rPr>
      </w:pPr>
    </w:p>
    <w:p w14:paraId="2220D028" w14:textId="77777777" w:rsidR="00CA0027" w:rsidRPr="00E8565E" w:rsidRDefault="00CA0027" w:rsidP="00CA0027">
      <w:pPr>
        <w:pStyle w:val="31"/>
        <w:rPr>
          <w:rFonts w:ascii="Times New Roman" w:hAnsi="Times New Roman"/>
        </w:rPr>
      </w:pPr>
      <w:bookmarkStart w:id="8" w:name="_Toc210467153"/>
      <w:bookmarkStart w:id="9" w:name="_Toc210467236"/>
      <w:bookmarkStart w:id="10" w:name="_Toc210467401"/>
      <w:bookmarkStart w:id="11" w:name="_Toc496635799"/>
      <w:r w:rsidRPr="00E8565E">
        <w:rPr>
          <w:rFonts w:ascii="Times New Roman" w:hAnsi="Times New Roman"/>
        </w:rPr>
        <w:t xml:space="preserve">2. </w:t>
      </w:r>
      <w:r w:rsidRPr="00E8565E">
        <w:rPr>
          <w:rFonts w:ascii="Times New Roman" w:hAnsi="Times New Roman"/>
        </w:rPr>
        <w:t>使用环境及参数</w:t>
      </w:r>
      <w:bookmarkEnd w:id="8"/>
      <w:bookmarkEnd w:id="9"/>
      <w:bookmarkEnd w:id="10"/>
      <w:bookmarkEnd w:id="11"/>
    </w:p>
    <w:tbl>
      <w:tblPr>
        <w:tblW w:w="6941" w:type="dxa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763"/>
        <w:gridCol w:w="5220"/>
      </w:tblGrid>
      <w:tr w:rsidR="00CA0027" w:rsidRPr="00E8565E" w14:paraId="18365483" w14:textId="77777777" w:rsidTr="004270EE">
        <w:trPr>
          <w:cantSplit/>
        </w:trPr>
        <w:tc>
          <w:tcPr>
            <w:tcW w:w="1721" w:type="dxa"/>
            <w:gridSpan w:val="2"/>
          </w:tcPr>
          <w:p w14:paraId="5FDE6599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冷却方式</w:t>
            </w:r>
          </w:p>
        </w:tc>
        <w:tc>
          <w:tcPr>
            <w:tcW w:w="5220" w:type="dxa"/>
          </w:tcPr>
          <w:p w14:paraId="71EC7AF7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自然冷却或强制风冷</w:t>
            </w:r>
          </w:p>
        </w:tc>
      </w:tr>
      <w:tr w:rsidR="00CA0027" w:rsidRPr="00E8565E" w14:paraId="60B9638C" w14:textId="77777777" w:rsidTr="004270EE">
        <w:trPr>
          <w:cantSplit/>
        </w:trPr>
        <w:tc>
          <w:tcPr>
            <w:tcW w:w="958" w:type="dxa"/>
            <w:vMerge w:val="restart"/>
            <w:vAlign w:val="center"/>
          </w:tcPr>
          <w:p w14:paraId="7754E5F3" w14:textId="77777777" w:rsidR="00CA0027" w:rsidRPr="00E8565E" w:rsidRDefault="00CA0027" w:rsidP="00CA0027">
            <w:pPr>
              <w:pStyle w:val="a7"/>
              <w:ind w:leftChars="-115" w:left="-230" w:firstLineChars="101" w:firstLine="18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使用环境</w:t>
            </w:r>
          </w:p>
        </w:tc>
        <w:tc>
          <w:tcPr>
            <w:tcW w:w="763" w:type="dxa"/>
            <w:vAlign w:val="center"/>
          </w:tcPr>
          <w:p w14:paraId="0F069C9B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场合</w:t>
            </w:r>
          </w:p>
        </w:tc>
        <w:tc>
          <w:tcPr>
            <w:tcW w:w="5220" w:type="dxa"/>
          </w:tcPr>
          <w:p w14:paraId="0BB2AD92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不能放在其它发热的设备旁，要避免粉尘、油雾、腐蚀性气体，湿度太大及强振动场所，禁止有可燃气体和导电灰尘；</w:t>
            </w:r>
          </w:p>
        </w:tc>
      </w:tr>
      <w:tr w:rsidR="00CA0027" w:rsidRPr="00E8565E" w14:paraId="13B6EF64" w14:textId="77777777" w:rsidTr="004270EE">
        <w:trPr>
          <w:cantSplit/>
        </w:trPr>
        <w:tc>
          <w:tcPr>
            <w:tcW w:w="958" w:type="dxa"/>
            <w:vMerge/>
          </w:tcPr>
          <w:p w14:paraId="432CE3D3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14:paraId="2C2CFA0F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温度</w:t>
            </w:r>
          </w:p>
        </w:tc>
        <w:tc>
          <w:tcPr>
            <w:tcW w:w="5220" w:type="dxa"/>
          </w:tcPr>
          <w:p w14:paraId="5481D436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-10</w:t>
            </w:r>
            <w:r w:rsidRPr="00E8565E">
              <w:rPr>
                <w:rFonts w:hAnsi="宋体" w:cs="宋体" w:hint="eastAsia"/>
                <w:sz w:val="18"/>
                <w:szCs w:val="18"/>
              </w:rPr>
              <w:t>℃</w:t>
            </w:r>
            <w:r>
              <w:rPr>
                <w:rFonts w:hAnsi="宋体" w:cs="宋体" w:hint="eastAsia"/>
                <w:sz w:val="18"/>
                <w:szCs w:val="18"/>
              </w:rPr>
              <w:t xml:space="preserve"> </w:t>
            </w:r>
            <w:r w:rsidRPr="00E8565E"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E8565E">
              <w:rPr>
                <w:rFonts w:ascii="Times New Roman" w:hAnsi="Times New Roman"/>
                <w:sz w:val="18"/>
                <w:szCs w:val="18"/>
              </w:rPr>
              <w:t>+</w:t>
            </w:r>
            <w:smartTag w:uri="urn:schemas-microsoft-com:office:smarttags" w:element="chmetcnv">
              <w:smartTagPr>
                <w:attr w:name="UnitName" w:val="℃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8565E">
                <w:rPr>
                  <w:rFonts w:ascii="Times New Roman" w:hAnsi="Times New Roman"/>
                  <w:sz w:val="18"/>
                  <w:szCs w:val="18"/>
                </w:rPr>
                <w:t>50</w:t>
              </w:r>
              <w:r w:rsidRPr="00E8565E">
                <w:rPr>
                  <w:rFonts w:hAnsi="宋体" w:cs="宋体" w:hint="eastAsia"/>
                  <w:sz w:val="18"/>
                  <w:szCs w:val="18"/>
                </w:rPr>
                <w:t>℃</w:t>
              </w:r>
            </w:smartTag>
          </w:p>
        </w:tc>
      </w:tr>
      <w:tr w:rsidR="00CA0027" w:rsidRPr="00E8565E" w14:paraId="1DB0A155" w14:textId="77777777" w:rsidTr="004270EE">
        <w:trPr>
          <w:cantSplit/>
        </w:trPr>
        <w:tc>
          <w:tcPr>
            <w:tcW w:w="958" w:type="dxa"/>
            <w:vMerge/>
          </w:tcPr>
          <w:p w14:paraId="6C0A85A6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14:paraId="6AB62597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湿度</w:t>
            </w:r>
          </w:p>
        </w:tc>
        <w:tc>
          <w:tcPr>
            <w:tcW w:w="5220" w:type="dxa"/>
          </w:tcPr>
          <w:p w14:paraId="68CD0E76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E8565E"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E8565E">
              <w:rPr>
                <w:rFonts w:ascii="Times New Roman" w:hAnsi="Times New Roman"/>
                <w:sz w:val="18"/>
                <w:szCs w:val="18"/>
              </w:rPr>
              <w:t>90%RH</w:t>
            </w:r>
          </w:p>
        </w:tc>
      </w:tr>
      <w:tr w:rsidR="00CA0027" w:rsidRPr="00E8565E" w14:paraId="7E7E2561" w14:textId="77777777" w:rsidTr="004270EE">
        <w:trPr>
          <w:cantSplit/>
        </w:trPr>
        <w:tc>
          <w:tcPr>
            <w:tcW w:w="958" w:type="dxa"/>
            <w:vMerge/>
          </w:tcPr>
          <w:p w14:paraId="1C29F2E7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14:paraId="1058442A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振动</w:t>
            </w:r>
          </w:p>
        </w:tc>
        <w:tc>
          <w:tcPr>
            <w:tcW w:w="5220" w:type="dxa"/>
          </w:tcPr>
          <w:p w14:paraId="253BB43C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5.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8565E">
                <w:rPr>
                  <w:rFonts w:ascii="Times New Roman" w:hAnsi="Times New Roman"/>
                  <w:sz w:val="18"/>
                  <w:szCs w:val="18"/>
                </w:rPr>
                <w:t>5.9m</w:t>
              </w:r>
            </w:smartTag>
            <w:r w:rsidRPr="00E8565E">
              <w:rPr>
                <w:rFonts w:ascii="Times New Roman" w:hAnsi="Times New Roman"/>
                <w:sz w:val="18"/>
                <w:szCs w:val="18"/>
              </w:rPr>
              <w:t>/s2MAX</w:t>
            </w:r>
          </w:p>
        </w:tc>
      </w:tr>
      <w:tr w:rsidR="00CA0027" w:rsidRPr="00E8565E" w14:paraId="650E916E" w14:textId="77777777" w:rsidTr="004270EE">
        <w:trPr>
          <w:cantSplit/>
        </w:trPr>
        <w:tc>
          <w:tcPr>
            <w:tcW w:w="1721" w:type="dxa"/>
            <w:gridSpan w:val="2"/>
          </w:tcPr>
          <w:p w14:paraId="486CF44C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保存温度</w:t>
            </w:r>
          </w:p>
        </w:tc>
        <w:tc>
          <w:tcPr>
            <w:tcW w:w="5220" w:type="dxa"/>
          </w:tcPr>
          <w:p w14:paraId="16E4DD68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E8565E">
                <w:rPr>
                  <w:rFonts w:ascii="Times New Roman" w:hAnsi="Times New Roman"/>
                  <w:sz w:val="18"/>
                  <w:szCs w:val="18"/>
                </w:rPr>
                <w:t>-20</w:t>
              </w:r>
              <w:r w:rsidRPr="00E8565E">
                <w:rPr>
                  <w:rFonts w:ascii="Times New Roman" w:hAnsi="宋体"/>
                  <w:sz w:val="18"/>
                  <w:szCs w:val="18"/>
                </w:rPr>
                <w:t>℃</w:t>
              </w:r>
            </w:smartTag>
            <w:r w:rsidRPr="00E8565E">
              <w:rPr>
                <w:rFonts w:ascii="Times New Roman" w:hAnsi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hint="eastAsia"/>
                <w:sz w:val="18"/>
                <w:szCs w:val="18"/>
              </w:rPr>
              <w:t>6</w:t>
            </w:r>
            <w:r w:rsidRPr="00E8565E">
              <w:rPr>
                <w:rFonts w:ascii="Times New Roman" w:hAnsi="Times New Roman"/>
                <w:sz w:val="18"/>
                <w:szCs w:val="18"/>
              </w:rPr>
              <w:t>0</w:t>
            </w:r>
            <w:r w:rsidRPr="00E8565E">
              <w:rPr>
                <w:rFonts w:ascii="Times New Roman" w:hAnsi="宋体"/>
                <w:sz w:val="18"/>
                <w:szCs w:val="18"/>
              </w:rPr>
              <w:t>℃</w:t>
            </w:r>
          </w:p>
        </w:tc>
      </w:tr>
      <w:tr w:rsidR="00CA0027" w:rsidRPr="00E8565E" w14:paraId="31D834CF" w14:textId="77777777" w:rsidTr="004270EE">
        <w:trPr>
          <w:cantSplit/>
        </w:trPr>
        <w:tc>
          <w:tcPr>
            <w:tcW w:w="1721" w:type="dxa"/>
            <w:gridSpan w:val="2"/>
          </w:tcPr>
          <w:p w14:paraId="7AEE2111" w14:textId="77777777" w:rsidR="00CA0027" w:rsidRPr="00E8565E" w:rsidRDefault="00CA0027" w:rsidP="004270E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使用海拔</w:t>
            </w:r>
          </w:p>
        </w:tc>
        <w:tc>
          <w:tcPr>
            <w:tcW w:w="5220" w:type="dxa"/>
          </w:tcPr>
          <w:p w14:paraId="1C778FE6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1000</w:t>
            </w:r>
            <w:r>
              <w:rPr>
                <w:rFonts w:ascii="Times New Roman" w:hAnsi="Times New Roman" w:hint="eastAsia"/>
                <w:sz w:val="18"/>
                <w:szCs w:val="18"/>
              </w:rPr>
              <w:t>米以下</w:t>
            </w:r>
          </w:p>
        </w:tc>
      </w:tr>
      <w:tr w:rsidR="00CA0027" w:rsidRPr="00E8565E" w14:paraId="32134F66" w14:textId="77777777" w:rsidTr="004270EE">
        <w:trPr>
          <w:cantSplit/>
        </w:trPr>
        <w:tc>
          <w:tcPr>
            <w:tcW w:w="1721" w:type="dxa"/>
            <w:gridSpan w:val="2"/>
          </w:tcPr>
          <w:p w14:paraId="4E6EC343" w14:textId="77777777" w:rsidR="00CA0027" w:rsidRPr="00E8565E" w:rsidRDefault="00CA0027" w:rsidP="00CA0027">
            <w:pPr>
              <w:pStyle w:val="a7"/>
              <w:ind w:leftChars="40" w:left="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65E">
              <w:rPr>
                <w:rFonts w:ascii="Times New Roman" w:hAnsi="Times New Roman"/>
                <w:sz w:val="18"/>
                <w:szCs w:val="18"/>
              </w:rPr>
              <w:t>重量</w:t>
            </w:r>
          </w:p>
        </w:tc>
        <w:tc>
          <w:tcPr>
            <w:tcW w:w="5220" w:type="dxa"/>
          </w:tcPr>
          <w:p w14:paraId="0A45C7EC" w14:textId="77777777" w:rsidR="00CA0027" w:rsidRPr="00E8565E" w:rsidRDefault="00CA0027" w:rsidP="004270EE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约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0.2KG</w:t>
            </w:r>
          </w:p>
        </w:tc>
      </w:tr>
    </w:tbl>
    <w:p w14:paraId="29D9CB68" w14:textId="77777777" w:rsidR="00CA0027" w:rsidRPr="00E8565E" w:rsidRDefault="006D1C36" w:rsidP="00CA0027">
      <w:pPr>
        <w:pStyle w:val="31"/>
        <w:rPr>
          <w:rFonts w:ascii="Times New Roman" w:hAnsi="Times New Roman"/>
        </w:rPr>
      </w:pPr>
      <w:bookmarkStart w:id="12" w:name="_Toc210467154"/>
      <w:bookmarkStart w:id="13" w:name="_Toc210467237"/>
      <w:bookmarkStart w:id="14" w:name="_Toc210467402"/>
      <w:bookmarkStart w:id="15" w:name="_Toc496635800"/>
      <w:bookmarkStart w:id="16" w:name="_Hlk130045601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0AF312E" wp14:editId="5BFE5334">
                <wp:simplePos x="0" y="0"/>
                <wp:positionH relativeFrom="column">
                  <wp:posOffset>464820</wp:posOffset>
                </wp:positionH>
                <wp:positionV relativeFrom="paragraph">
                  <wp:posOffset>303530</wp:posOffset>
                </wp:positionV>
                <wp:extent cx="4145280" cy="3573780"/>
                <wp:effectExtent l="0" t="0" r="45720" b="7620"/>
                <wp:wrapNone/>
                <wp:docPr id="245" name="组合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5280" cy="3573780"/>
                          <a:chOff x="5410" y="8283"/>
                          <a:chExt cx="5186" cy="5436"/>
                        </a:xfrm>
                      </wpg:grpSpPr>
                      <wpg:grpSp>
                        <wpg:cNvPr id="246" name="Group 241"/>
                        <wpg:cNvGrpSpPr>
                          <a:grpSpLocks/>
                        </wpg:cNvGrpSpPr>
                        <wpg:grpSpPr bwMode="auto">
                          <a:xfrm>
                            <a:off x="5410" y="8283"/>
                            <a:ext cx="5186" cy="4980"/>
                            <a:chOff x="5410" y="8283"/>
                            <a:chExt cx="5186" cy="4980"/>
                          </a:xfrm>
                        </wpg:grpSpPr>
                        <wpg:grpSp>
                          <wpg:cNvPr id="247" name="Group 242"/>
                          <wpg:cNvGrpSpPr>
                            <a:grpSpLocks/>
                          </wpg:cNvGrpSpPr>
                          <wpg:grpSpPr bwMode="auto">
                            <a:xfrm>
                              <a:off x="5428" y="10338"/>
                              <a:ext cx="5168" cy="2925"/>
                              <a:chOff x="5428" y="10338"/>
                              <a:chExt cx="5168" cy="2925"/>
                            </a:xfrm>
                          </wpg:grpSpPr>
                          <wpg:grpSp>
                            <wpg:cNvPr id="24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976" y="10338"/>
                                <a:ext cx="3958" cy="2520"/>
                                <a:chOff x="5936" y="10470"/>
                                <a:chExt cx="3958" cy="2520"/>
                              </a:xfrm>
                            </wpg:grpSpPr>
                            <wps:wsp>
                              <wps:cNvPr id="24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8" y="10470"/>
                                  <a:ext cx="3956" cy="2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6" y="10470"/>
                                  <a:ext cx="3956" cy="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Rectangle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92" y="10599"/>
                                  <a:ext cx="3456" cy="23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92" y="10602"/>
                                  <a:ext cx="3260" cy="2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AutoShap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40" y="11493"/>
                                  <a:ext cx="250" cy="47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AutoShape 2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46" y="11493"/>
                                  <a:ext cx="248" cy="471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Oval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92" y="11205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Oval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12105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Oval 2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8" y="12103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Oval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6" y="11235"/>
                                  <a:ext cx="128" cy="1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Oval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84" y="11661"/>
                                  <a:ext cx="172" cy="1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Oval 2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4" y="11643"/>
                                  <a:ext cx="172" cy="1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Line 256"/>
                              <wps:cNvCnPr/>
                              <wps:spPr bwMode="auto">
                                <a:xfrm flipH="1">
                                  <a:off x="6196" y="12897"/>
                                  <a:ext cx="94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2" name="Line 257"/>
                              <wps:cNvCnPr/>
                              <wps:spPr bwMode="auto">
                                <a:xfrm>
                                  <a:off x="9554" y="12894"/>
                                  <a:ext cx="88" cy="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3" name="Line 258"/>
                              <wps:cNvCnPr/>
                              <wps:spPr bwMode="auto">
                                <a:xfrm>
                                  <a:off x="5990" y="11751"/>
                                  <a:ext cx="1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4" name="Line 259"/>
                              <wps:cNvCnPr/>
                              <wps:spPr bwMode="auto">
                                <a:xfrm>
                                  <a:off x="6068" y="11670"/>
                                  <a:ext cx="0" cy="1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5" name="Line 260"/>
                              <wps:cNvCnPr/>
                              <wps:spPr bwMode="auto">
                                <a:xfrm>
                                  <a:off x="9780" y="11643"/>
                                  <a:ext cx="0" cy="1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6" name="Line 261"/>
                              <wps:cNvCnPr/>
                              <wps:spPr bwMode="auto">
                                <a:xfrm>
                                  <a:off x="9700" y="11724"/>
                                  <a:ext cx="164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67" name="Line 262"/>
                            <wps:cNvCnPr/>
                            <wps:spPr bwMode="auto">
                              <a:xfrm>
                                <a:off x="6104" y="12036"/>
                                <a:ext cx="0" cy="121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8" name="Line 263"/>
                            <wps:cNvCnPr/>
                            <wps:spPr bwMode="auto">
                              <a:xfrm>
                                <a:off x="9814" y="12045"/>
                                <a:ext cx="0" cy="121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9" name="Line 264"/>
                            <wps:cNvCnPr/>
                            <wps:spPr bwMode="auto">
                              <a:xfrm>
                                <a:off x="9940" y="12849"/>
                                <a:ext cx="6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0" name="Line 265"/>
                            <wps:cNvCnPr/>
                            <wps:spPr bwMode="auto">
                              <a:xfrm>
                                <a:off x="9830" y="12036"/>
                                <a:ext cx="32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1" name="Line 266"/>
                            <wps:cNvCnPr/>
                            <wps:spPr bwMode="auto">
                              <a:xfrm>
                                <a:off x="9814" y="11163"/>
                                <a:ext cx="5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2" name="Line 267"/>
                            <wps:cNvCnPr/>
                            <wps:spPr bwMode="auto">
                              <a:xfrm>
                                <a:off x="9936" y="10338"/>
                                <a:ext cx="6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3" name="Line 268"/>
                            <wps:cNvCnPr/>
                            <wps:spPr bwMode="auto">
                              <a:xfrm>
                                <a:off x="10108" y="12042"/>
                                <a:ext cx="0" cy="80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4" name="Line 269"/>
                            <wps:cNvCnPr/>
                            <wps:spPr bwMode="auto">
                              <a:xfrm>
                                <a:off x="10336" y="11166"/>
                                <a:ext cx="0" cy="16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" name="Line 270"/>
                            <wps:cNvCnPr/>
                            <wps:spPr bwMode="auto">
                              <a:xfrm>
                                <a:off x="10530" y="10338"/>
                                <a:ext cx="0" cy="249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" name="Line 271"/>
                            <wps:cNvCnPr/>
                            <wps:spPr bwMode="auto">
                              <a:xfrm>
                                <a:off x="6114" y="13179"/>
                                <a:ext cx="36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" name="Line 272"/>
                            <wps:cNvCnPr/>
                            <wps:spPr bwMode="auto">
                              <a:xfrm>
                                <a:off x="5882" y="11928"/>
                                <a:ext cx="422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" name="Line 273"/>
                            <wps:cNvCnPr/>
                            <wps:spPr bwMode="auto">
                              <a:xfrm>
                                <a:off x="5842" y="11907"/>
                                <a:ext cx="218" cy="11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9" name="Line 274"/>
                            <wps:cNvCnPr/>
                            <wps:spPr bwMode="auto">
                              <a:xfrm flipH="1" flipV="1">
                                <a:off x="6164" y="12069"/>
                                <a:ext cx="210" cy="1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0" name="Line 275"/>
                            <wps:cNvCnPr/>
                            <wps:spPr bwMode="auto">
                              <a:xfrm flipH="1">
                                <a:off x="5428" y="11907"/>
                                <a:ext cx="4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1" name="Group 276"/>
                          <wpg:cNvGrpSpPr>
                            <a:grpSpLocks/>
                          </wpg:cNvGrpSpPr>
                          <wpg:grpSpPr bwMode="auto">
                            <a:xfrm>
                              <a:off x="5726" y="8433"/>
                              <a:ext cx="4576" cy="1431"/>
                              <a:chOff x="5726" y="8433"/>
                              <a:chExt cx="4576" cy="1431"/>
                            </a:xfrm>
                          </wpg:grpSpPr>
                          <wpg:grpSp>
                            <wpg:cNvPr id="282" name="Group 2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962" y="8775"/>
                                <a:ext cx="3940" cy="1089"/>
                                <a:chOff x="5954" y="8775"/>
                                <a:chExt cx="3940" cy="1089"/>
                              </a:xfrm>
                            </wpg:grpSpPr>
                            <wps:wsp>
                              <wps:cNvPr id="283" name="Rectangle 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98" y="8775"/>
                                  <a:ext cx="3448" cy="7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" name="Rectangle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30" y="8976"/>
                                  <a:ext cx="2960" cy="3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" name="Rectangle 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8" y="9480"/>
                                  <a:ext cx="3934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Arc 28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9688" y="9060"/>
                                  <a:ext cx="74" cy="1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81 0 0"/>
                                    <a:gd name="G2" fmla="+- 21600 0 0"/>
                                    <a:gd name="T0" fmla="*/ 911 w 21600"/>
                                    <a:gd name="T1" fmla="*/ 0 h 43033"/>
                                    <a:gd name="T2" fmla="*/ 2523 w 21600"/>
                                    <a:gd name="T3" fmla="*/ 43033 h 43033"/>
                                    <a:gd name="T4" fmla="*/ 0 w 21600"/>
                                    <a:gd name="T5" fmla="*/ 21581 h 430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43033" fill="none" extrusionOk="0">
                                      <a:moveTo>
                                        <a:pt x="910" y="0"/>
                                      </a:moveTo>
                                      <a:cubicBezTo>
                                        <a:pt x="12475" y="488"/>
                                        <a:pt x="21600" y="10005"/>
                                        <a:pt x="21600" y="21581"/>
                                      </a:cubicBezTo>
                                      <a:cubicBezTo>
                                        <a:pt x="21600" y="32534"/>
                                        <a:pt x="13401" y="41753"/>
                                        <a:pt x="2523" y="43033"/>
                                      </a:cubicBezTo>
                                    </a:path>
                                    <a:path w="21600" h="43033" stroke="0" extrusionOk="0">
                                      <a:moveTo>
                                        <a:pt x="910" y="0"/>
                                      </a:moveTo>
                                      <a:cubicBezTo>
                                        <a:pt x="12475" y="488"/>
                                        <a:pt x="21600" y="10005"/>
                                        <a:pt x="21600" y="21581"/>
                                      </a:cubicBezTo>
                                      <a:cubicBezTo>
                                        <a:pt x="21600" y="32534"/>
                                        <a:pt x="13401" y="41753"/>
                                        <a:pt x="2523" y="43033"/>
                                      </a:cubicBezTo>
                                      <a:lnTo>
                                        <a:pt x="0" y="2158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Line 282"/>
                              <wps:cNvCnPr/>
                              <wps:spPr bwMode="auto">
                                <a:xfrm>
                                  <a:off x="9762" y="9060"/>
                                  <a:ext cx="1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" name="Line 283"/>
                              <wps:cNvCnPr/>
                              <wps:spPr bwMode="auto">
                                <a:xfrm>
                                  <a:off x="9752" y="9207"/>
                                  <a:ext cx="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9" name="Line 284"/>
                              <wps:cNvCnPr/>
                              <wps:spPr bwMode="auto">
                                <a:xfrm flipV="1">
                                  <a:off x="9892" y="8775"/>
                                  <a:ext cx="0" cy="7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" name="Line 285"/>
                              <wps:cNvCnPr/>
                              <wps:spPr bwMode="auto">
                                <a:xfrm>
                                  <a:off x="9624" y="8775"/>
                                  <a:ext cx="2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91" name="Group 286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5954" y="9048"/>
                                  <a:ext cx="202" cy="141"/>
                                  <a:chOff x="5740" y="9042"/>
                                  <a:chExt cx="206" cy="147"/>
                                </a:xfrm>
                              </wpg:grpSpPr>
                              <wps:wsp>
                                <wps:cNvPr id="292" name="Arc 287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5740" y="9042"/>
                                    <a:ext cx="84" cy="14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43052"/>
                                      <a:gd name="T2" fmla="*/ 2523 w 21600"/>
                                      <a:gd name="T3" fmla="*/ 43052 h 43052"/>
                                      <a:gd name="T4" fmla="*/ 0 w 21600"/>
                                      <a:gd name="T5" fmla="*/ 21600 h 430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43052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553"/>
                                          <a:pt x="13401" y="41772"/>
                                          <a:pt x="2523" y="43052"/>
                                        </a:cubicBezTo>
                                      </a:path>
                                      <a:path w="21600" h="43052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553"/>
                                          <a:pt x="13401" y="41772"/>
                                          <a:pt x="2523" y="43052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3" name="Line 288"/>
                                <wps:cNvCnPr/>
                                <wps:spPr bwMode="auto">
                                  <a:xfrm>
                                    <a:off x="5824" y="9042"/>
                                    <a:ext cx="1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4" name="Line 289"/>
                                <wps:cNvCnPr/>
                                <wps:spPr bwMode="auto">
                                  <a:xfrm>
                                    <a:off x="5814" y="9189"/>
                                    <a:ext cx="1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95" name="Line 290"/>
                              <wps:cNvCnPr/>
                              <wps:spPr bwMode="auto">
                                <a:xfrm flipV="1">
                                  <a:off x="5958" y="8778"/>
                                  <a:ext cx="0" cy="7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6" name="Line 291"/>
                              <wps:cNvCnPr/>
                              <wps:spPr bwMode="auto">
                                <a:xfrm>
                                  <a:off x="5958" y="8775"/>
                                  <a:ext cx="2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97" name="Line 292"/>
                            <wps:cNvCnPr/>
                            <wps:spPr bwMode="auto">
                              <a:xfrm flipV="1">
                                <a:off x="5966" y="8442"/>
                                <a:ext cx="0" cy="32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8" name="Line 293"/>
                            <wps:cNvCnPr/>
                            <wps:spPr bwMode="auto">
                              <a:xfrm flipV="1">
                                <a:off x="9898" y="8433"/>
                                <a:ext cx="0" cy="32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9" name="Line 294"/>
                            <wps:cNvCnPr/>
                            <wps:spPr bwMode="auto">
                              <a:xfrm flipV="1">
                                <a:off x="9768" y="8568"/>
                                <a:ext cx="0" cy="5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0" name="Line 295"/>
                            <wps:cNvCnPr/>
                            <wps:spPr bwMode="auto">
                              <a:xfrm flipV="1">
                                <a:off x="6076" y="8601"/>
                                <a:ext cx="0" cy="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1" name="Line 296"/>
                            <wps:cNvCnPr/>
                            <wps:spPr bwMode="auto">
                              <a:xfrm>
                                <a:off x="5998" y="8469"/>
                                <a:ext cx="388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2" name="Line 297"/>
                            <wps:cNvCnPr/>
                            <wps:spPr bwMode="auto">
                              <a:xfrm>
                                <a:off x="6092" y="8658"/>
                                <a:ext cx="365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3" name="Line 298"/>
                            <wps:cNvCnPr/>
                            <wps:spPr bwMode="auto">
                              <a:xfrm>
                                <a:off x="9890" y="9858"/>
                                <a:ext cx="41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4" name="Line 299"/>
                            <wps:cNvCnPr/>
                            <wps:spPr bwMode="auto">
                              <a:xfrm>
                                <a:off x="9802" y="9141"/>
                                <a:ext cx="30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5" name="Line 300"/>
                            <wps:cNvCnPr/>
                            <wps:spPr bwMode="auto">
                              <a:xfrm>
                                <a:off x="9890" y="8778"/>
                                <a:ext cx="41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6" name="Line 301"/>
                            <wps:cNvCnPr/>
                            <wps:spPr bwMode="auto">
                              <a:xfrm flipH="1">
                                <a:off x="5726" y="9051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7" name="Line 302"/>
                            <wps:cNvCnPr/>
                            <wps:spPr bwMode="auto">
                              <a:xfrm flipH="1">
                                <a:off x="5734" y="9186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8" name="Line 303"/>
                            <wps:cNvCnPr/>
                            <wps:spPr bwMode="auto">
                              <a:xfrm>
                                <a:off x="5838" y="8829"/>
                                <a:ext cx="0" cy="8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9" name="Line 304"/>
                            <wps:cNvCnPr/>
                            <wps:spPr bwMode="auto">
                              <a:xfrm>
                                <a:off x="5838" y="8799"/>
                                <a:ext cx="0" cy="26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0" name="Line 305"/>
                            <wps:cNvCnPr/>
                            <wps:spPr bwMode="auto">
                              <a:xfrm flipV="1">
                                <a:off x="5838" y="9177"/>
                                <a:ext cx="0" cy="2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1" name="Line 306"/>
                            <wps:cNvCnPr/>
                            <wps:spPr bwMode="auto">
                              <a:xfrm>
                                <a:off x="10038" y="9159"/>
                                <a:ext cx="0" cy="6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Line 307"/>
                            <wps:cNvCnPr/>
                            <wps:spPr bwMode="auto">
                              <a:xfrm>
                                <a:off x="10248" y="8790"/>
                                <a:ext cx="0" cy="105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stealth" w="sm" len="med"/>
                                <a:tailEnd type="stealth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13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02" y="8283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64442F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 w:rsidRPr="004060F2"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118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4" name="Text Box 3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94" y="8493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FF6D72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 w:rsidRPr="004060F2"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11</w:t>
                                </w: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5" name="Text Box 3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6" y="9177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B48679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34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6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6" y="13008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988368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 w:rsidRPr="004060F2"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11</w:t>
                                </w: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7" name="Text Box 3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0" y="9336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157730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22.5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8" name="Text Box 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4" y="9276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8F7ED4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4.5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9" name="Text Box 3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" y="11697"/>
                              <a:ext cx="424" cy="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7945EB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4-</w:t>
                                </w: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Ф</w:t>
                                </w: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3.5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0" name="Text Box 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68" y="11370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E332AD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75.5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1" name="Text Box 3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46" y="12273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5CCE87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25.3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2" name="Text Box 3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64" y="11739"/>
                              <a:ext cx="170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950F01" w14:textId="77777777" w:rsidR="00A93E33" w:rsidRPr="004060F2" w:rsidRDefault="00A93E33" w:rsidP="00A93E3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47.8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23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13380"/>
                            <a:ext cx="4500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09430" w14:textId="77777777" w:rsidR="00A93E33" w:rsidRPr="0010621A" w:rsidRDefault="00A93E33" w:rsidP="00A93E33">
                              <w:pPr>
                                <w:jc w:val="center"/>
                                <w:rPr>
                                  <w:rFonts w:ascii="黑体" w:eastAsia="黑体"/>
                                  <w:sz w:val="18"/>
                                  <w:szCs w:val="18"/>
                                </w:rPr>
                              </w:pPr>
                              <w:r w:rsidRPr="0010621A">
                                <w:rPr>
                                  <w:rFonts w:ascii="黑体" w:eastAsia="黑体" w:hint="eastAsia"/>
                                  <w:sz w:val="18"/>
                                  <w:szCs w:val="18"/>
                                </w:rPr>
                                <w:t>图1  安装尺寸图</w:t>
                              </w:r>
                              <w:r>
                                <w:rPr>
                                  <w:rFonts w:ascii="黑体" w:eastAsia="黑体" w:hint="eastAsia"/>
                                  <w:sz w:val="18"/>
                                  <w:szCs w:val="18"/>
                                </w:rPr>
                                <w:t>(单位：mm)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F312E" id="组合 245" o:spid="_x0000_s1026" style="position:absolute;left:0;text-align:left;margin-left:36.6pt;margin-top:23.9pt;width:326.4pt;height:281.4pt;z-index:251658240" coordorigin="5410,8283" coordsize="5186,5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">
                <v:group id="Group 241" o:spid="_x0000_s1027" style="position:absolute;left:5410;top:8283;width:5186;height:4980" coordorigin="5410,8283" coordsize="5186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group id="Group 242" o:spid="_x0000_s1028" style="position:absolute;left:5428;top:10338;width:5168;height:2925" coordorigin="5428,10338" coordsize="5168,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<v:group id="Group 243" o:spid="_x0000_s1029" style="position:absolute;left:5976;top:10338;width:3958;height:2520" coordorigin="5936,10470" coordsize="3958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<v:rect id="Rectangle 244" o:spid="_x0000_s1030" style="position:absolute;left:5938;top:10470;width:3956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"/>
                      <v:rect id="Rectangle 245" o:spid="_x0000_s1031" style="position:absolute;left:5936;top:10470;width:3956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"/>
                      <v:rect id="Rectangle 246" o:spid="_x0000_s1032" style="position:absolute;left:6192;top:10599;width:3456;height:2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"/>
                      <v:rect id="Rectangle 247" o:spid="_x0000_s1033" style="position:absolute;left:6292;top:10602;width:3260;height: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wofxQAAANw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"/>
                      <v:roundrect id="AutoShape 248" o:spid="_x0000_s1034" style="position:absolute;left:5940;top:11493;width:250;height:47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"/>
                      <v:roundrect id="AutoShape 249" o:spid="_x0000_s1035" style="position:absolute;left:9646;top:11493;width:248;height:47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"/>
                      <v:oval id="Oval 250" o:spid="_x0000_s1036" style="position:absolute;left:5992;top:11205;width:128;height: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"/>
                      <v:oval id="Oval 251" o:spid="_x0000_s1037" style="position:absolute;left:6000;top:12105;width:128;height: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"/>
                      <v:oval id="Oval 252" o:spid="_x0000_s1038" style="position:absolute;left:9708;top:12103;width:128;height: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"/>
                      <v:oval id="Oval 253" o:spid="_x0000_s1039" style="position:absolute;left:9706;top:11235;width:128;height: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"/>
                      <v:oval id="Oval 254" o:spid="_x0000_s1040" style="position:absolute;left:5984;top:11661;width:172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"/>
                      <v:oval id="Oval 255" o:spid="_x0000_s1041" style="position:absolute;left:9694;top:11643;width:172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"/>
                      <v:line id="Line 256" o:spid="_x0000_s1042" style="position:absolute;flip:x;visibility:visible;mso-wrap-style:square" from="6196,12897" to="6290,12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"/>
                      <v:line id="Line 257" o:spid="_x0000_s1043" style="position:absolute;visibility:visible;mso-wrap-style:square" from="9554,12894" to="9642,12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"/>
                      <v:line id="Line 258" o:spid="_x0000_s1044" style="position:absolute;visibility:visible;mso-wrap-style:square" from="5990,11751" to="6152,11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Rp1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imM7ifiUdALm4AAAD//wMAUEsBAi0AFAAGAAgAAAAhANvh9svuAAAAhQEAABMAAAAAAAAA&#10;AAAAAAAAAAAAAFtDb250ZW50X1R5cGVzXS54bWxQSwECLQAUAAYACAAAACEAWvQsW78AAAAVAQAA&#10;CwAAAAAAAAAAAAAAAAAfAQAAX3JlbHMvLnJlbHNQSwECLQAUAAYACAAAACEAYNEadcYAAADcAAAA&#10;DwAAAAAAAAAAAAAAAAAHAgAAZHJzL2Rvd25yZXYueG1sUEsFBgAAAAADAAMAtwAAAPoCAAAAAA==&#10;"/>
                      <v:line id="Line 259" o:spid="_x0000_s1045" style="position:absolute;visibility:visible;mso-wrap-style:square" from="6068,11670" to="6068,1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IB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Jn+HvTDwCcvELAAD//wMAUEsBAi0AFAAGAAgAAAAhANvh9svuAAAAhQEAABMAAAAAAAAA&#10;AAAAAAAAAAAAAFtDb250ZW50X1R5cGVzXS54bWxQSwECLQAUAAYACAAAACEAWvQsW78AAAAVAQAA&#10;CwAAAAAAAAAAAAAAAAAfAQAAX3JlbHMvLnJlbHNQSwECLQAUAAYACAAAACEA7ziCAcYAAADcAAAA&#10;DwAAAAAAAAAAAAAAAAAHAgAAZHJzL2Rvd25yZXYueG1sUEsFBgAAAAADAAMAtwAAAPoCAAAAAA==&#10;"/>
                      <v:line id="Line 260" o:spid="_x0000_s1046" style="position:absolute;visibility:visible;mso-wrap-style:square" from="9780,11643" to="9780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Cea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Jn+HvTDwCcvELAAD//wMAUEsBAi0AFAAGAAgAAAAhANvh9svuAAAAhQEAABMAAAAAAAAA&#10;AAAAAAAAAAAAAFtDb250ZW50X1R5cGVzXS54bWxQSwECLQAUAAYACAAAACEAWvQsW78AAAAVAQAA&#10;CwAAAAAAAAAAAAAAAAAfAQAAX3JlbHMvLnJlbHNQSwECLQAUAAYACAAAACEAgHQnmsYAAADcAAAA&#10;DwAAAAAAAAAAAAAAAAAHAgAAZHJzL2Rvd25yZXYueG1sUEsFBgAAAAADAAMAtwAAAPoCAAAAAA==&#10;"/>
                      <v:line id="Line 261" o:spid="_x0000_s1047" style="position:absolute;visibility:visible;mso-wrap-style:square" from="9700,11724" to="9864,11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"/>
                    </v:group>
                    <v:line id="Line 262" o:spid="_x0000_s1048" style="position:absolute;visibility:visible;mso-wrap-style:square" from="6104,12036" to="6104,13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hx2xgAAANw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Jn+HvTDwCcvELAAD//wMAUEsBAi0AFAAGAAgAAAAhANvh9svuAAAAhQEAABMAAAAAAAAA&#10;AAAAAAAAAAAAAFtDb250ZW50X1R5cGVzXS54bWxQSwECLQAUAAYACAAAACEAWvQsW78AAAAVAQAA&#10;CwAAAAAAAAAAAAAAAAAfAQAAX3JlbHMvLnJlbHNQSwECLQAUAAYACAAAACEAH+ocdsYAAADcAAAA&#10;DwAAAAAAAAAAAAAAAAAHAgAAZHJzL2Rvd25yZXYueG1sUEsFBgAAAAADAAMAtwAAAPoCAAAAAA==&#10;"/>
                    <v:line id="Line 263" o:spid="_x0000_s1049" style="position:absolute;visibility:visible;mso-wrap-style:square" from="9814,12045" to="9814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"/>
                    <v:line id="Line 264" o:spid="_x0000_s1050" style="position:absolute;visibility:visible;mso-wrap-style:square" from="9940,12849" to="10596,1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S2f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JX+DvTDwCcvELAAD//wMAUEsBAi0AFAAGAAgAAAAhANvh9svuAAAAhQEAABMAAAAAAAAA&#10;AAAAAAAAAAAAAFtDb250ZW50X1R5cGVzXS54bWxQSwECLQAUAAYACAAAACEAWvQsW78AAAAVAQAA&#10;CwAAAAAAAAAAAAAAAAAfAQAAX3JlbHMvLnJlbHNQSwECLQAUAAYACAAAACEAATktn8YAAADcAAAA&#10;DwAAAAAAAAAAAAAAAAAHAgAAZHJzL2Rvd25yZXYueG1sUEsFBgAAAAADAAMAtwAAAPoCAAAAAA==&#10;"/>
                    <v:line id="Line 265" o:spid="_x0000_s1051" style="position:absolute;visibility:visible;mso-wrap-style:square" from="9830,12036" to="10152,12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"/>
                    <v:line id="Line 266" o:spid="_x0000_s1052" style="position:absolute;visibility:visible;mso-wrap-style:square" from="9814,11163" to="10368,11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"/>
                    <v:line id="Line 267" o:spid="_x0000_s1053" style="position:absolute;visibility:visible;mso-wrap-style:square" from="9936,10338" to="10592,10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kzxwAAANwAAAAPAAAAZHJzL2Rvd25yZXYueG1sRI9Ba8JA&#10;FITvBf/D8oTe6sYUUk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IpEKTPHAAAA3AAA&#10;AA8AAAAAAAAAAAAAAAAABwIAAGRycy9kb3ducmV2LnhtbFBLBQYAAAAAAwADALcAAAD7AgAAAAA=&#10;"/>
                    <v:line id="Line 268" o:spid="_x0000_s1054" style="position:absolute;visibility:visible;mso-wrap-style:square" from="10108,12042" to="10108,12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">
                      <v:stroke startarrow="classic" startarrowwidth="narrow" endarrow="classic" endarrowwidth="narrow"/>
                    </v:line>
                    <v:line id="Line 269" o:spid="_x0000_s1055" style="position:absolute;visibility:visible;mso-wrap-style:square" from="10336,11166" to="10336,12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">
                      <v:stroke startarrow="classic" startarrowwidth="narrow" endarrow="classic" endarrowwidth="narrow"/>
                    </v:line>
                    <v:line id="Line 270" o:spid="_x0000_s1056" style="position:absolute;visibility:visible;mso-wrap-style:square" from="10530,10338" to="10530,1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">
                      <v:stroke startarrow="classic" startarrowwidth="narrow" endarrow="classic" endarrowwidth="narrow"/>
                    </v:line>
                    <v:line id="Line 271" o:spid="_x0000_s1057" style="position:absolute;visibility:visible;mso-wrap-style:square" from="6114,13179" to="9806,1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">
                      <v:stroke startarrow="classic" startarrowwidth="narrow" endarrow="classic" endarrowwidth="narrow"/>
                    </v:line>
                    <v:line id="Line 272" o:spid="_x0000_s1058" style="position:absolute;visibility:visible;mso-wrap-style:square" from="5882,11928" to="6304,12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"/>
                    <v:line id="Line 273" o:spid="_x0000_s1059" style="position:absolute;visibility:visible;mso-wrap-style:square" from="5842,11907" to="6060,12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">
                      <v:stroke endarrow="classic" endarrowwidth="narrow"/>
                    </v:line>
                    <v:line id="Line 274" o:spid="_x0000_s1060" style="position:absolute;flip:x y;visibility:visible;mso-wrap-style:square" from="6164,12069" to="6374,1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">
                      <v:stroke endarrow="classic" endarrowwidth="narrow"/>
                    </v:line>
                    <v:line id="Line 275" o:spid="_x0000_s1061" style="position:absolute;flip:x;visibility:visible;mso-wrap-style:square" from="5428,11907" to="5838,11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"/>
                  </v:group>
                  <v:group id="Group 276" o:spid="_x0000_s1062" style="position:absolute;left:5726;top:8433;width:4576;height:1431" coordorigin="5726,8433" coordsize="4576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group id="Group 277" o:spid="_x0000_s1063" style="position:absolute;left:5962;top:8775;width:3940;height:1089" coordorigin="5954,8775" coordsize="3940,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    <v:rect id="Rectangle 278" o:spid="_x0000_s1064" style="position:absolute;left:6198;top:8775;width:3448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"/>
                      <v:rect id="Rectangle 279" o:spid="_x0000_s1065" style="position:absolute;left:6430;top:8976;width:2960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"/>
                      <v:rect id="Rectangle 280" o:spid="_x0000_s1066" style="position:absolute;left:5958;top:9480;width:3934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"/>
                      <v:shape id="Arc 281" o:spid="_x0000_s1067" style="position:absolute;left:9688;top:9060;width:74;height:147;flip:x;visibility:visible;mso-wrap-style:square;v-text-anchor:top" coordsize="21600,4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" path="m910,nfc12475,488,21600,10005,21600,21581v,10953,-8199,20172,-19077,21452em910,nsc12475,488,21600,10005,21600,21581v,10953,-8199,20172,-19077,21452l,21581,910,xe" filled="f">
                        <v:path arrowok="t" o:extrusionok="f" o:connecttype="custom" o:connectlocs="3,0;9,147;0,74" o:connectangles="0,0,0"/>
                      </v:shape>
                      <v:line id="Line 282" o:spid="_x0000_s1068" style="position:absolute;visibility:visible;mso-wrap-style:square" from="9762,9060" to="9884,9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"/>
                      <v:line id="Line 283" o:spid="_x0000_s1069" style="position:absolute;visibility:visible;mso-wrap-style:square" from="9752,9207" to="9882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"/>
                      <v:line id="Line 284" o:spid="_x0000_s1070" style="position:absolute;flip:y;visibility:visible;mso-wrap-style:square" from="9892,8775" to="9892,9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"/>
                      <v:line id="Line 285" o:spid="_x0000_s1071" style="position:absolute;visibility:visible;mso-wrap-style:square" from="9624,8775" to="9894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"/>
                      <v:group id="Group 286" o:spid="_x0000_s1072" style="position:absolute;left:5954;top:9048;width:202;height:141;flip:x" coordorigin="5740,9042" coordsize="206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">
                        <v:shape id="Arc 287" o:spid="_x0000_s1073" style="position:absolute;left:5740;top:9042;width:84;height:147;flip:x;visibility:visible;mso-wrap-style:square;v-text-anchor:top" coordsize="21600,4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" path="m-1,nfc11929,,21600,9670,21600,21600v,10953,-8199,20172,-19077,21452em-1,nsc11929,,21600,9670,21600,21600v,10953,-8199,20172,-19077,21452l,21600,-1,xe" filled="f">
                          <v:path arrowok="t" o:extrusionok="f" o:connecttype="custom" o:connectlocs="0,0;10,147;0,74" o:connectangles="0,0,0"/>
                        </v:shape>
                        <v:line id="Line 288" o:spid="_x0000_s1074" style="position:absolute;visibility:visible;mso-wrap-style:square" from="5824,9042" to="59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pS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8ncD/mXgE5PwPAAD//wMAUEsBAi0AFAAGAAgAAAAhANvh9svuAAAAhQEAABMAAAAAAAAA&#10;AAAAAAAAAAAAAFtDb250ZW50X1R5cGVzXS54bWxQSwECLQAUAAYACAAAACEAWvQsW78AAAAVAQAA&#10;CwAAAAAAAAAAAAAAAAAfAQAAX3JlbHMvLnJlbHNQSwECLQAUAAYACAAAACEAVQRqUsYAAADcAAAA&#10;DwAAAAAAAAAAAAAAAAAHAgAAZHJzL2Rvd25yZXYueG1sUEsFBgAAAAADAAMAtwAAAPoCAAAAAA==&#10;"/>
                        <v:line id="Line 289" o:spid="_x0000_s1075" style="position:absolute;visibility:visible;mso-wrap-style:square" from="5814,9189" to="5944,9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fImxwAAANw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i9wPROPgJxdAAAA//8DAFBLAQItABQABgAIAAAAIQDb4fbL7gAAAIUBAAATAAAAAAAA&#10;AAAAAAAAAAAAAABbQ29udGVudF9UeXBlc10ueG1sUEsBAi0AFAAGAAgAAAAhAFr0LFu/AAAAFQEA&#10;AAsAAAAAAAAAAAAAAAAAHwEAAF9yZWxzLy5yZWxzUEsBAi0AFAAGAAgAAAAhANrt8ibHAAAA3AAA&#10;AA8AAAAAAAAAAAAAAAAABwIAAGRycy9kb3ducmV2LnhtbFBLBQYAAAAAAwADALcAAAD7AgAAAAA=&#10;"/>
                      </v:group>
                      <v:line id="Line 290" o:spid="_x0000_s1076" style="position:absolute;flip:y;visibility:visible;mso-wrap-style:square" from="5958,8778" to="5958,9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"/>
                      <v:line id="Line 291" o:spid="_x0000_s1077" style="position:absolute;visibility:visible;mso-wrap-style:square" from="5958,8775" to="6228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8nK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SeHvTDwCcvELAAD//wMAUEsBAi0AFAAGAAgAAAAhANvh9svuAAAAhQEAABMAAAAAAAAA&#10;AAAAAAAAAAAAAFtDb250ZW50X1R5cGVzXS54bWxQSwECLQAUAAYACAAAACEAWvQsW78AAAAVAQAA&#10;CwAAAAAAAAAAAAAAAAAfAQAAX3JlbHMvLnJlbHNQSwECLQAUAAYACAAAACEARXPJysYAAADcAAAA&#10;DwAAAAAAAAAAAAAAAAAHAgAAZHJzL2Rvd25yZXYueG1sUEsFBgAAAAADAAMAtwAAAPoCAAAAAA==&#10;"/>
                    </v:group>
                    <v:line id="Line 292" o:spid="_x0000_s1078" style="position:absolute;flip:y;visibility:visible;mso-wrap-style:square" from="5966,8442" to="5966,8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"/>
                    <v:line id="Line 293" o:spid="_x0000_s1079" style="position:absolute;flip:y;visibility:visible;mso-wrap-style:square" from="9898,8433" to="9898,8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"/>
                    <v:line id="Line 294" o:spid="_x0000_s1080" style="position:absolute;flip:y;visibility:visible;mso-wrap-style:square" from="9768,8568" to="9768,9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"/>
                    <v:line id="Line 295" o:spid="_x0000_s1081" style="position:absolute;flip:y;visibility:visible;mso-wrap-style:square" from="6076,8601" to="6076,9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e9AwwAAANw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luanM+kIyPkdAAD//wMAUEsBAi0AFAAGAAgAAAAhANvh9svuAAAAhQEAABMAAAAAAAAAAAAA&#10;AAAAAAAAAFtDb250ZW50X1R5cGVzXS54bWxQSwECLQAUAAYACAAAACEAWvQsW78AAAAVAQAACwAA&#10;AAAAAAAAAAAAAAAfAQAAX3JlbHMvLnJlbHNQSwECLQAUAAYACAAAACEA4hnvQMMAAADcAAAADwAA&#10;AAAAAAAAAAAAAAAHAgAAZHJzL2Rvd25yZXYueG1sUEsFBgAAAAADAAMAtwAAAPcCAAAAAA==&#10;"/>
                    <v:line id="Line 296" o:spid="_x0000_s1082" style="position:absolute;visibility:visible;mso-wrap-style:square" from="5998,8469" to="9884,8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">
                      <v:stroke startarrow="classic" startarrowwidth="narrow" endarrow="classic" endarrowwidth="narrow"/>
                    </v:line>
                    <v:line id="Line 297" o:spid="_x0000_s1083" style="position:absolute;visibility:visible;mso-wrap-style:square" from="6092,8658" to="9750,8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">
                      <v:stroke startarrow="classic" startarrowwidth="narrow" endarrow="classic" endarrowwidth="narrow"/>
                    </v:line>
                    <v:line id="Line 298" o:spid="_x0000_s1084" style="position:absolute;visibility:visible;mso-wrap-style:square" from="9890,9858" to="10302,9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/BI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SeF2Jh4BOb8CAAD//wMAUEsBAi0AFAAGAAgAAAAhANvh9svuAAAAhQEAABMAAAAAAAAA&#10;AAAAAAAAAAAAAFtDb250ZW50X1R5cGVzXS54bWxQSwECLQAUAAYACAAAACEAWvQsW78AAAAVAQAA&#10;CwAAAAAAAAAAAAAAAAAfAQAAX3JlbHMvLnJlbHNQSwECLQAUAAYACAAAACEAy+/wSMYAAADcAAAA&#10;DwAAAAAAAAAAAAAAAAAHAgAAZHJzL2Rvd25yZXYueG1sUEsFBgAAAAADAAMAtwAAAPoCAAAAAA==&#10;"/>
                    <v:line id="Line 299" o:spid="_x0000_s1085" style="position:absolute;visibility:visible;mso-wrap-style:square" from="9802,9141" to="10110,9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g8xwAAANw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EQGaDzHAAAA3AAA&#10;AA8AAAAAAAAAAAAAAAAABwIAAGRycy9kb3ducmV2LnhtbFBLBQYAAAAAAwADALcAAAD7AgAAAAA=&#10;"/>
                    <v:line id="Line 300" o:spid="_x0000_s1086" style="position:absolute;visibility:visible;mso-wrap-style:square" from="9890,8778" to="10302,8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2nxwAAANw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CtKzafHAAAA3AAA&#10;AA8AAAAAAAAAAAAAAAAABwIAAGRycy9kb3ducmV2LnhtbFBLBQYAAAAAAwADALcAAAD7AgAAAAA=&#10;"/>
                    <v:line id="Line 301" o:spid="_x0000_s1087" style="position:absolute;flip:x;visibility:visible;mso-wrap-style:square" from="5726,9051" to="5966,9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NKvxgAAANw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jJpvB7Jh0BufoBAAD//wMAUEsBAi0AFAAGAAgAAAAhANvh9svuAAAAhQEAABMAAAAAAAAA&#10;AAAAAAAAAAAAAFtDb250ZW50X1R5cGVzXS54bWxQSwECLQAUAAYACAAAACEAWvQsW78AAAAVAQAA&#10;CwAAAAAAAAAAAAAAAAAfAQAAX3JlbHMvLnJlbHNQSwECLQAUAAYACAAAACEAArzSr8YAAADcAAAA&#10;DwAAAAAAAAAAAAAAAAAHAgAAZHJzL2Rvd25yZXYueG1sUEsFBgAAAAADAAMAtwAAAPoCAAAAAA==&#10;"/>
                    <v:line id="Line 302" o:spid="_x0000_s1088" style="position:absolute;flip:x;visibility:visible;mso-wrap-style:square" from="5734,9186" to="5974,9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"/>
                    <v:line id="Line 303" o:spid="_x0000_s1089" style="position:absolute;visibility:visible;mso-wrap-style:square" from="5838,8829" to="5838,9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I5wwAAANw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glcW08E4+AnP0DAAD//wMAUEsBAi0AFAAGAAgAAAAhANvh9svuAAAAhQEAABMAAAAAAAAAAAAA&#10;AAAAAAAAAFtDb250ZW50X1R5cGVzXS54bWxQSwECLQAUAAYACAAAACEAWvQsW78AAAAVAQAACwAA&#10;AAAAAAAAAAAAAAAfAQAAX3JlbHMvLnJlbHNQSwECLQAUAAYACAAAACEAxUtiOcMAAADcAAAADwAA&#10;AAAAAAAAAAAAAAAHAgAAZHJzL2Rvd25yZXYueG1sUEsFBgAAAAADAAMAtwAAAPcCAAAAAA==&#10;"/>
                    <v:line id="Line 304" o:spid="_x0000_s1090" style="position:absolute;visibility:visible;mso-wrap-style:square" from="5838,8799" to="5838,9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">
                      <v:stroke endarrow="classic" endarrowwidth="narrow"/>
                    </v:line>
                    <v:line id="Line 305" o:spid="_x0000_s1091" style="position:absolute;flip:y;visibility:visible;mso-wrap-style:square" from="5838,9177" to="5838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">
                      <v:stroke endarrow="classic" endarrowwidth="narrow"/>
                    </v:line>
                    <v:line id="Line 306" o:spid="_x0000_s1092" style="position:absolute;visibility:visible;mso-wrap-style:square" from="10038,9159" to="10038,9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">
                      <v:stroke startarrow="classic" startarrowwidth="narrow" endarrow="classic" endarrowwidth="narrow"/>
                    </v:line>
                    <v:line id="Line 307" o:spid="_x0000_s1093" style="position:absolute;visibility:visible;mso-wrap-style:square" from="10248,8790" to="10248,9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">
                      <v:stroke startarrow="classic" startarrowwidth="narrow" endarrow="classic" endarrowwidth="narrow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8" o:spid="_x0000_s1094" type="#_x0000_t202" style="position:absolute;left:7802;top:8283;width:42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  <v:textbox inset="0,0,0,0">
                      <w:txbxContent>
                        <w:p w14:paraId="0964442F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 w:rsidRPr="004060F2">
                            <w:rPr>
                              <w:rFonts w:hint="eastAsia"/>
                              <w:sz w:val="11"/>
                              <w:szCs w:val="11"/>
                            </w:rPr>
                            <w:t>118</w:t>
                          </w:r>
                        </w:p>
                      </w:txbxContent>
                    </v:textbox>
                  </v:shape>
                  <v:shape id="Text Box 309" o:spid="_x0000_s1095" type="#_x0000_t202" style="position:absolute;left:7794;top:8493;width:42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  <v:textbox inset="0,0,0,0">
                      <w:txbxContent>
                        <w:p w14:paraId="7FFF6D72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 w:rsidRPr="004060F2">
                            <w:rPr>
                              <w:rFonts w:hint="eastAsia"/>
                              <w:sz w:val="11"/>
                              <w:szCs w:val="11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10" o:spid="_x0000_s1096" type="#_x0000_t202" style="position:absolute;left:10096;top:9177;width:17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14:paraId="50B48679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34</w:t>
                          </w:r>
                        </w:p>
                      </w:txbxContent>
                    </v:textbox>
                  </v:shape>
                  <v:shape id="Text Box 311" o:spid="_x0000_s1097" type="#_x0000_t202" style="position:absolute;left:7686;top:13008;width:42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  <v:textbox inset="0,0,0,0">
                      <w:txbxContent>
                        <w:p w14:paraId="30988368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 w:rsidRPr="004060F2">
                            <w:rPr>
                              <w:rFonts w:hint="eastAsia"/>
                              <w:sz w:val="11"/>
                              <w:szCs w:val="11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12" o:spid="_x0000_s1098" type="#_x0000_t202" style="position:absolute;left:9900;top:9336;width:17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14:paraId="2A157730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22.5</w:t>
                          </w:r>
                        </w:p>
                      </w:txbxContent>
                    </v:textbox>
                  </v:shape>
                  <v:shape id="Text Box 313" o:spid="_x0000_s1099" type="#_x0000_t202" style="position:absolute;left:5684;top:9276;width:17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" filled="f" stroked="f">
                    <v:textbox style="layout-flow:vertical;mso-layout-flow-alt:bottom-to-top" inset="0,0,0,0">
                      <w:txbxContent>
                        <w:p w14:paraId="128F7ED4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4.5</w:t>
                          </w:r>
                        </w:p>
                      </w:txbxContent>
                    </v:textbox>
                  </v:shape>
                  <v:shape id="Text Box 314" o:spid="_x0000_s1100" type="#_x0000_t202" style="position:absolute;left:5410;top:11697;width:42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QBO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DY+QBOxQAAANwAAAAP&#10;AAAAAAAAAAAAAAAAAAcCAABkcnMvZG93bnJldi54bWxQSwUGAAAAAAMAAwC3AAAA+QIAAAAA&#10;" filled="f" stroked="f">
                    <v:textbox inset="0,0,0,0">
                      <w:txbxContent>
                        <w:p w14:paraId="1A7945EB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4-</w:t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Ф</w:t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3.5</w:t>
                          </w:r>
                        </w:p>
                      </w:txbxContent>
                    </v:textbox>
                  </v:shape>
                  <v:shape id="Text Box 315" o:spid="_x0000_s1101" type="#_x0000_t202" style="position:absolute;left:10368;top:11370;width:17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" filled="f" stroked="f">
                    <v:textbox style="layout-flow:vertical;mso-layout-flow-alt:bottom-to-top" inset="0,0,0,0">
                      <w:txbxContent>
                        <w:p w14:paraId="68E332AD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75.5</w:t>
                          </w:r>
                        </w:p>
                      </w:txbxContent>
                    </v:textbox>
                  </v:shape>
                  <v:shape id="Text Box 316" o:spid="_x0000_s1102" type="#_x0000_t202" style="position:absolute;left:9946;top:12273;width:17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14:paraId="225CCE87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25.3</w:t>
                          </w:r>
                        </w:p>
                      </w:txbxContent>
                    </v:textbox>
                  </v:shape>
                  <v:shape id="Text Box 317" o:spid="_x0000_s1103" type="#_x0000_t202" style="position:absolute;left:10164;top:11739;width:17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14:paraId="0D950F01" w14:textId="77777777" w:rsidR="00A93E33" w:rsidRPr="004060F2" w:rsidRDefault="00A93E33" w:rsidP="00A93E33">
                          <w:pPr>
                            <w:adjustRightInd w:val="0"/>
                            <w:snapToGrid w:val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47.8</w:t>
                          </w:r>
                        </w:p>
                      </w:txbxContent>
                    </v:textbox>
                  </v:shape>
                </v:group>
                <v:shape id="Text Box 318" o:spid="_x0000_s1104" type="#_x0000_t202" style="position:absolute;left:5940;top:13380;width:4500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0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B3ff0ZxQAAANwAAAAP&#10;AAAAAAAAAAAAAAAAAAcCAABkcnMvZG93bnJldi54bWxQSwUGAAAAAAMAAwC3AAAA+QIAAAAA&#10;" filled="f" stroked="f">
                  <v:textbox inset="0,0,0,0">
                    <w:txbxContent>
                      <w:p w14:paraId="3FB09430" w14:textId="77777777" w:rsidR="00A93E33" w:rsidRPr="0010621A" w:rsidRDefault="00A93E33" w:rsidP="00A93E33">
                        <w:pPr>
                          <w:jc w:val="center"/>
                          <w:rPr>
                            <w:rFonts w:ascii="黑体" w:eastAsia="黑体"/>
                            <w:sz w:val="18"/>
                            <w:szCs w:val="18"/>
                          </w:rPr>
                        </w:pPr>
                        <w:r w:rsidRPr="0010621A">
                          <w:rPr>
                            <w:rFonts w:ascii="黑体" w:eastAsia="黑体" w:hint="eastAsia"/>
                            <w:sz w:val="18"/>
                            <w:szCs w:val="18"/>
                          </w:rPr>
                          <w:t>图1  安装尺寸图</w:t>
                        </w:r>
                        <w:r>
                          <w:rPr>
                            <w:rFonts w:ascii="黑体" w:eastAsia="黑体" w:hint="eastAsia"/>
                            <w:sz w:val="18"/>
                            <w:szCs w:val="18"/>
                          </w:rPr>
                          <w:t>(单位：mm)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0027" w:rsidRPr="00E8565E">
        <w:rPr>
          <w:rFonts w:ascii="Times New Roman" w:hAnsi="Times New Roman"/>
        </w:rPr>
        <w:t xml:space="preserve">3. </w:t>
      </w:r>
      <w:r w:rsidR="00CA0027" w:rsidRPr="00E8565E">
        <w:rPr>
          <w:rFonts w:ascii="Times New Roman" w:hAnsi="Times New Roman"/>
        </w:rPr>
        <w:t>机械安装图</w:t>
      </w:r>
      <w:bookmarkEnd w:id="12"/>
      <w:bookmarkEnd w:id="13"/>
      <w:bookmarkEnd w:id="14"/>
      <w:bookmarkEnd w:id="15"/>
    </w:p>
    <w:p w14:paraId="235D15F9" w14:textId="77777777" w:rsidR="00A93E33" w:rsidRPr="00740159" w:rsidRDefault="00A93E33" w:rsidP="00A93E33"/>
    <w:p w14:paraId="4520A5FB" w14:textId="77777777" w:rsidR="00A93E33" w:rsidRDefault="00A93E33" w:rsidP="00A93E33">
      <w:pPr>
        <w:spacing w:line="0" w:lineRule="atLeast"/>
      </w:pPr>
    </w:p>
    <w:p w14:paraId="108C74B0" w14:textId="77777777" w:rsidR="00CD4E37" w:rsidRDefault="00CD4E37" w:rsidP="00A93E33">
      <w:pPr>
        <w:spacing w:line="0" w:lineRule="atLeast"/>
      </w:pPr>
    </w:p>
    <w:p w14:paraId="776549FE" w14:textId="77777777" w:rsidR="00CD4E37" w:rsidRDefault="00CD4E37" w:rsidP="00A93E33">
      <w:pPr>
        <w:spacing w:line="0" w:lineRule="atLeast"/>
      </w:pPr>
    </w:p>
    <w:p w14:paraId="03D48F1C" w14:textId="77777777" w:rsidR="00CD4E37" w:rsidRDefault="00CD4E37" w:rsidP="00A93E33">
      <w:pPr>
        <w:spacing w:line="0" w:lineRule="atLeast"/>
      </w:pPr>
    </w:p>
    <w:p w14:paraId="0C82E623" w14:textId="77777777" w:rsidR="00CD4E37" w:rsidRDefault="00CD4E37" w:rsidP="00A93E33">
      <w:pPr>
        <w:spacing w:line="0" w:lineRule="atLeast"/>
      </w:pPr>
    </w:p>
    <w:p w14:paraId="14C392B3" w14:textId="77777777" w:rsidR="00CD4E37" w:rsidRDefault="00CD4E37" w:rsidP="00A93E33">
      <w:pPr>
        <w:spacing w:line="0" w:lineRule="atLeast"/>
      </w:pPr>
    </w:p>
    <w:p w14:paraId="2DDFA988" w14:textId="77777777" w:rsidR="00CD4E37" w:rsidRDefault="00CD4E37" w:rsidP="00A93E33">
      <w:pPr>
        <w:spacing w:line="0" w:lineRule="atLeast"/>
      </w:pPr>
    </w:p>
    <w:p w14:paraId="78778B56" w14:textId="77777777" w:rsidR="00CD4E37" w:rsidRDefault="00CD4E37" w:rsidP="00A93E33">
      <w:pPr>
        <w:spacing w:line="0" w:lineRule="atLeast"/>
      </w:pPr>
    </w:p>
    <w:p w14:paraId="1D2966A5" w14:textId="77777777" w:rsidR="00CD4E37" w:rsidRDefault="00CD4E37" w:rsidP="00A93E33">
      <w:pPr>
        <w:spacing w:line="0" w:lineRule="atLeast"/>
      </w:pPr>
    </w:p>
    <w:p w14:paraId="585379EB" w14:textId="77777777" w:rsidR="00CD4E37" w:rsidRDefault="00CD4E37" w:rsidP="00A93E33">
      <w:pPr>
        <w:spacing w:line="0" w:lineRule="atLeast"/>
      </w:pPr>
    </w:p>
    <w:p w14:paraId="15790C22" w14:textId="77777777" w:rsidR="00CD4E37" w:rsidRDefault="00CD4E37" w:rsidP="00A93E33">
      <w:pPr>
        <w:spacing w:line="0" w:lineRule="atLeast"/>
      </w:pPr>
    </w:p>
    <w:p w14:paraId="5FD32D12" w14:textId="77777777" w:rsidR="00CD4E37" w:rsidRDefault="00CD4E37" w:rsidP="00A93E33">
      <w:pPr>
        <w:spacing w:line="0" w:lineRule="atLeast"/>
      </w:pPr>
    </w:p>
    <w:p w14:paraId="4374F8A3" w14:textId="77777777" w:rsidR="00CD4E37" w:rsidRDefault="00CD4E37" w:rsidP="00A93E33">
      <w:pPr>
        <w:spacing w:line="0" w:lineRule="atLeast"/>
      </w:pPr>
    </w:p>
    <w:bookmarkEnd w:id="16"/>
    <w:p w14:paraId="79734AAC" w14:textId="77777777" w:rsidR="00CD4E37" w:rsidRDefault="00CD4E37" w:rsidP="00A93E33">
      <w:pPr>
        <w:spacing w:line="0" w:lineRule="atLeast"/>
      </w:pPr>
    </w:p>
    <w:p w14:paraId="570490EF" w14:textId="77777777" w:rsidR="00CD4E37" w:rsidRDefault="00CD4E37" w:rsidP="00A93E33">
      <w:pPr>
        <w:spacing w:line="0" w:lineRule="atLeast"/>
      </w:pPr>
    </w:p>
    <w:p w14:paraId="653902C1" w14:textId="77777777" w:rsidR="00CD4E37" w:rsidRDefault="00CD4E37" w:rsidP="00A93E33">
      <w:pPr>
        <w:spacing w:line="0" w:lineRule="atLeast"/>
      </w:pPr>
    </w:p>
    <w:p w14:paraId="572B8F76" w14:textId="77777777" w:rsidR="00CD4E37" w:rsidRDefault="00CD4E37" w:rsidP="00A93E33">
      <w:pPr>
        <w:spacing w:line="0" w:lineRule="atLeast"/>
      </w:pPr>
    </w:p>
    <w:p w14:paraId="3D2B8A8B" w14:textId="77777777" w:rsidR="00CD4E37" w:rsidRDefault="00CD4E37" w:rsidP="00A93E33">
      <w:pPr>
        <w:spacing w:line="0" w:lineRule="atLeast"/>
      </w:pPr>
    </w:p>
    <w:p w14:paraId="4A6EC6D2" w14:textId="77777777" w:rsidR="00CB3A5B" w:rsidRPr="006D1C36" w:rsidRDefault="006D1C36" w:rsidP="006D1C36">
      <w:pPr>
        <w:pStyle w:val="21"/>
        <w:rPr>
          <w:rFonts w:ascii="Times New Roman" w:hAnsi="Times New Roman"/>
          <w:b/>
          <w:sz w:val="24"/>
          <w:szCs w:val="24"/>
        </w:rPr>
      </w:pPr>
      <w:r w:rsidRPr="006D1C36">
        <w:rPr>
          <w:rFonts w:ascii="Calibri" w:eastAsiaTheme="minorEastAsia" w:hAnsi="Calibri" w:cs="Arial" w:hint="eastAsia"/>
          <w:bCs w:val="0"/>
          <w:kern w:val="0"/>
          <w:sz w:val="24"/>
          <w:szCs w:val="24"/>
        </w:rPr>
        <w:lastRenderedPageBreak/>
        <w:t>二</w:t>
      </w:r>
      <w:r w:rsidRPr="006D1C36">
        <w:rPr>
          <w:rFonts w:ascii="Times New Roman" w:hAnsi="Times New Roman"/>
          <w:b/>
          <w:sz w:val="24"/>
          <w:szCs w:val="24"/>
        </w:rPr>
        <w:t>、驱动器接口和接线介绍</w:t>
      </w:r>
    </w:p>
    <w:p w14:paraId="16CE3557" w14:textId="77777777" w:rsidR="00CB3A5B" w:rsidRDefault="00CB3A5B" w:rsidP="00CB3A5B">
      <w:pPr>
        <w:spacing w:line="0" w:lineRule="atLeast"/>
        <w:rPr>
          <w:rFonts w:ascii="Times New Roman" w:hAnsi="Times New Roman"/>
        </w:rPr>
      </w:pPr>
    </w:p>
    <w:p w14:paraId="7FE11648" w14:textId="77777777" w:rsidR="00CB3A5B" w:rsidRPr="006D1C36" w:rsidRDefault="00CB3A5B" w:rsidP="00CB3A5B">
      <w:pPr>
        <w:spacing w:line="0" w:lineRule="atLeast"/>
        <w:rPr>
          <w:rFonts w:ascii="宋体" w:eastAsia="宋体" w:hAnsi="宋体"/>
          <w:b/>
          <w:sz w:val="21"/>
        </w:rPr>
      </w:pPr>
      <w:r w:rsidRPr="006D1C36">
        <w:rPr>
          <w:rFonts w:ascii="宋体" w:eastAsia="宋体" w:hAnsi="宋体"/>
          <w:b/>
          <w:sz w:val="21"/>
        </w:rPr>
        <w:t>电源和电机</w:t>
      </w:r>
      <w:r w:rsidRPr="006D1C36">
        <w:rPr>
          <w:rFonts w:ascii="宋体" w:eastAsia="宋体" w:hAnsi="宋体" w:hint="eastAsia"/>
          <w:b/>
          <w:sz w:val="21"/>
        </w:rPr>
        <w:t>绕组</w:t>
      </w:r>
      <w:r w:rsidRPr="006D1C36">
        <w:rPr>
          <w:rFonts w:ascii="宋体" w:eastAsia="宋体" w:hAnsi="宋体"/>
          <w:b/>
          <w:sz w:val="21"/>
        </w:rPr>
        <w:t>配线规格要求如下：</w:t>
      </w:r>
    </w:p>
    <w:p w14:paraId="7920B386" w14:textId="77777777" w:rsidR="00CB3A5B" w:rsidRDefault="00CB3A5B" w:rsidP="00CB3A5B">
      <w:pPr>
        <w:spacing w:line="157" w:lineRule="exact"/>
        <w:rPr>
          <w:rFonts w:ascii="Times New Roman" w:eastAsia="Times New Roman" w:hAnsi="Times New Roman"/>
        </w:rPr>
      </w:pPr>
    </w:p>
    <w:p w14:paraId="7694271E" w14:textId="77777777" w:rsidR="00CB3A5B" w:rsidRDefault="00CB3A5B" w:rsidP="00CB3A5B">
      <w:pPr>
        <w:tabs>
          <w:tab w:val="left" w:pos="5847"/>
        </w:tabs>
        <w:spacing w:line="0" w:lineRule="atLeast"/>
        <w:ind w:left="7"/>
        <w:rPr>
          <w:rFonts w:ascii="宋体" w:eastAsia="宋体" w:hAnsi="宋体"/>
        </w:rPr>
      </w:pPr>
      <w:r>
        <w:rPr>
          <w:rFonts w:ascii="Times New Roman" w:eastAsia="Times New Roman" w:hAnsi="Times New Roman"/>
          <w:sz w:val="21"/>
        </w:rPr>
        <w:t>●  A+</w:t>
      </w:r>
      <w:r>
        <w:rPr>
          <w:rFonts w:ascii="宋体" w:eastAsia="宋体" w:hAnsi="宋体"/>
          <w:sz w:val="21"/>
        </w:rPr>
        <w:t>、</w:t>
      </w:r>
      <w:r>
        <w:rPr>
          <w:rFonts w:ascii="Times New Roman" w:eastAsia="Times New Roman" w:hAnsi="Times New Roman"/>
          <w:sz w:val="21"/>
        </w:rPr>
        <w:t>A-/</w:t>
      </w:r>
      <w:r>
        <w:rPr>
          <w:rFonts w:ascii="Times New Roman" w:hAnsi="Times New Roman" w:hint="eastAsia"/>
          <w:sz w:val="21"/>
        </w:rPr>
        <w:t>U</w:t>
      </w:r>
      <w:r>
        <w:rPr>
          <w:rFonts w:ascii="宋体" w:eastAsia="宋体" w:hAnsi="宋体"/>
          <w:sz w:val="21"/>
        </w:rPr>
        <w:t>、</w:t>
      </w:r>
      <w:r>
        <w:rPr>
          <w:rFonts w:ascii="Times New Roman" w:eastAsia="Times New Roman" w:hAnsi="Times New Roman"/>
          <w:sz w:val="21"/>
        </w:rPr>
        <w:t>B+</w:t>
      </w:r>
      <w:r>
        <w:rPr>
          <w:rFonts w:ascii="Times New Roman" w:hAnsi="Times New Roman" w:hint="eastAsia"/>
          <w:sz w:val="21"/>
        </w:rPr>
        <w:t>/V</w:t>
      </w:r>
      <w:r>
        <w:rPr>
          <w:rFonts w:ascii="宋体" w:eastAsia="宋体" w:hAnsi="宋体"/>
          <w:sz w:val="21"/>
        </w:rPr>
        <w:t>、</w:t>
      </w:r>
      <w:r>
        <w:rPr>
          <w:rFonts w:ascii="Times New Roman" w:eastAsia="Times New Roman" w:hAnsi="Times New Roman"/>
          <w:sz w:val="21"/>
        </w:rPr>
        <w:t>B-</w:t>
      </w:r>
      <w:r>
        <w:rPr>
          <w:rFonts w:ascii="Times New Roman" w:hAnsi="Times New Roman" w:hint="eastAsia"/>
          <w:sz w:val="21"/>
        </w:rPr>
        <w:t>/W</w:t>
      </w:r>
      <w:r>
        <w:rPr>
          <w:rFonts w:ascii="Times New Roman" w:eastAsia="Times New Roman" w:hAnsi="Times New Roman"/>
          <w:sz w:val="21"/>
        </w:rPr>
        <w:t xml:space="preserve">  </w:t>
      </w:r>
      <w:r>
        <w:rPr>
          <w:rFonts w:ascii="宋体" w:eastAsia="宋体" w:hAnsi="宋体"/>
          <w:sz w:val="21"/>
        </w:rPr>
        <w:t>、</w:t>
      </w:r>
      <w:r>
        <w:rPr>
          <w:rFonts w:ascii="Times New Roman" w:eastAsia="Times New Roman" w:hAnsi="Times New Roman"/>
          <w:sz w:val="21"/>
        </w:rPr>
        <w:t>+V</w:t>
      </w:r>
      <w:r>
        <w:rPr>
          <w:rFonts w:ascii="Times New Roman" w:hAnsi="Times New Roman" w:hint="eastAsia"/>
          <w:sz w:val="21"/>
        </w:rPr>
        <w:t>DC</w:t>
      </w:r>
      <w:r>
        <w:rPr>
          <w:rFonts w:ascii="宋体" w:eastAsia="宋体" w:hAnsi="宋体"/>
          <w:sz w:val="21"/>
        </w:rPr>
        <w:t>、</w:t>
      </w:r>
      <w:r>
        <w:rPr>
          <w:rFonts w:ascii="Times New Roman" w:eastAsia="Times New Roman" w:hAnsi="Times New Roman"/>
          <w:sz w:val="21"/>
        </w:rPr>
        <w:t xml:space="preserve">GND  </w:t>
      </w:r>
      <w:r>
        <w:rPr>
          <w:rFonts w:ascii="宋体" w:eastAsia="宋体" w:hAnsi="宋体"/>
          <w:sz w:val="21"/>
        </w:rPr>
        <w:t>端子线径</w:t>
      </w:r>
      <w:r>
        <w:rPr>
          <w:rFonts w:ascii="Times New Roman" w:eastAsia="Times New Roman" w:hAnsi="Times New Roman"/>
          <w:sz w:val="21"/>
        </w:rPr>
        <w:t>≥0.3mm2</w:t>
      </w:r>
      <w:r>
        <w:rPr>
          <w:rFonts w:ascii="Times New Roman" w:eastAsia="Times New Roman" w:hAnsi="Times New Roman"/>
        </w:rPr>
        <w:tab/>
        <w:t xml:space="preserve">(AWG15-22)  </w:t>
      </w:r>
      <w:r>
        <w:rPr>
          <w:rFonts w:ascii="宋体" w:eastAsia="宋体" w:hAnsi="宋体"/>
        </w:rPr>
        <w:t>。</w:t>
      </w:r>
    </w:p>
    <w:p w14:paraId="2CADAB73" w14:textId="77777777" w:rsidR="00CB3A5B" w:rsidRDefault="00CB3A5B" w:rsidP="00CB3A5B">
      <w:pPr>
        <w:spacing w:line="137" w:lineRule="exact"/>
        <w:rPr>
          <w:rFonts w:ascii="Times New Roman" w:eastAsia="Times New Roman" w:hAnsi="Times New Roman"/>
        </w:rPr>
      </w:pPr>
    </w:p>
    <w:p w14:paraId="1D9736DE" w14:textId="77777777" w:rsidR="00CB3A5B" w:rsidRDefault="00CB3A5B" w:rsidP="00CB3A5B"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eastAsia="Times New Roman" w:hAnsi="Times New Roman"/>
          <w:sz w:val="21"/>
        </w:rPr>
      </w:pPr>
      <w:r>
        <w:rPr>
          <w:rFonts w:ascii="宋体" w:eastAsia="宋体" w:hAnsi="宋体"/>
          <w:sz w:val="21"/>
        </w:rPr>
        <w:t>建议电源经过噪声滤波器供电，提供抗干扰性。</w:t>
      </w:r>
    </w:p>
    <w:p w14:paraId="4D209F31" w14:textId="77777777" w:rsidR="00CB3A5B" w:rsidRDefault="00CB3A5B" w:rsidP="00CB3A5B">
      <w:pPr>
        <w:spacing w:line="170" w:lineRule="exact"/>
        <w:rPr>
          <w:rFonts w:ascii="Times New Roman" w:eastAsia="Times New Roman" w:hAnsi="Times New Roman"/>
          <w:sz w:val="21"/>
        </w:rPr>
      </w:pPr>
    </w:p>
    <w:p w14:paraId="7787EBA5" w14:textId="77777777" w:rsidR="00CB3A5B" w:rsidRDefault="00CB3A5B" w:rsidP="00CB3A5B">
      <w:pPr>
        <w:spacing w:line="0" w:lineRule="atLeast"/>
        <w:ind w:left="7"/>
        <w:jc w:val="both"/>
        <w:rPr>
          <w:rFonts w:ascii="宋体" w:eastAsia="宋体" w:hAnsi="宋体"/>
          <w:sz w:val="21"/>
        </w:rPr>
      </w:pPr>
      <w:r>
        <w:rPr>
          <w:rFonts w:ascii="Times New Roman" w:eastAsia="Times New Roman" w:hAnsi="Times New Roman"/>
          <w:sz w:val="21"/>
        </w:rPr>
        <w:t xml:space="preserve">(2)  </w:t>
      </w:r>
      <w:r>
        <w:rPr>
          <w:rFonts w:ascii="宋体" w:eastAsia="宋体" w:hAnsi="宋体"/>
          <w:sz w:val="21"/>
        </w:rPr>
        <w:t>输入输出信号</w:t>
      </w:r>
    </w:p>
    <w:p w14:paraId="346818C5" w14:textId="77777777" w:rsidR="00CB3A5B" w:rsidRDefault="00CB3A5B" w:rsidP="00CB3A5B">
      <w:pPr>
        <w:spacing w:line="152" w:lineRule="exact"/>
        <w:rPr>
          <w:rFonts w:ascii="Times New Roman" w:eastAsia="Times New Roman" w:hAnsi="Times New Roman"/>
          <w:sz w:val="21"/>
        </w:rPr>
      </w:pPr>
    </w:p>
    <w:p w14:paraId="188B12EA" w14:textId="77777777" w:rsidR="00CB3A5B" w:rsidRDefault="00CB3A5B" w:rsidP="00CB3A5B"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IN</w:t>
      </w:r>
      <w:r>
        <w:rPr>
          <w:rFonts w:ascii="Times New Roman" w:hAnsi="Times New Roman" w:hint="eastAsia"/>
          <w:sz w:val="19"/>
        </w:rPr>
        <w:t>0-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eastAsia="Times New Roman" w:hAnsi="Times New Roman"/>
          <w:sz w:val="19"/>
        </w:rPr>
        <w:t>IN</w:t>
      </w:r>
      <w:r>
        <w:rPr>
          <w:rFonts w:ascii="Times New Roman" w:hAnsi="Times New Roman" w:hint="eastAsia"/>
          <w:sz w:val="19"/>
        </w:rPr>
        <w:t>1-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eastAsia="Times New Roman" w:hAnsi="Times New Roman"/>
          <w:sz w:val="19"/>
        </w:rPr>
        <w:t>IN</w:t>
      </w:r>
      <w:r>
        <w:rPr>
          <w:rFonts w:ascii="Times New Roman" w:hAnsi="Times New Roman" w:hint="eastAsia"/>
          <w:sz w:val="19"/>
        </w:rPr>
        <w:t>2-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eastAsia="Times New Roman" w:hAnsi="Times New Roman"/>
          <w:sz w:val="19"/>
        </w:rPr>
        <w:t>IN</w:t>
      </w:r>
      <w:r>
        <w:rPr>
          <w:rFonts w:ascii="Times New Roman" w:hAnsi="Times New Roman" w:hint="eastAsia"/>
          <w:sz w:val="19"/>
        </w:rPr>
        <w:t>3-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eastAsia="Times New Roman" w:hAnsi="Times New Roman"/>
          <w:sz w:val="19"/>
        </w:rPr>
        <w:t>IN+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OT</w:t>
      </w:r>
      <w:r>
        <w:rPr>
          <w:rFonts w:ascii="Times New Roman" w:eastAsia="Times New Roman" w:hAnsi="Times New Roman"/>
          <w:sz w:val="19"/>
        </w:rPr>
        <w:t>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OT0+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OT1+</w:t>
      </w:r>
      <w:r>
        <w:rPr>
          <w:rFonts w:ascii="宋体" w:eastAsia="宋体" w:hAnsi="宋体"/>
          <w:sz w:val="19"/>
        </w:rPr>
        <w:t xml:space="preserve"> 端子线径</w:t>
      </w:r>
      <w:r>
        <w:rPr>
          <w:rFonts w:ascii="Times New Roman" w:eastAsia="Times New Roman" w:hAnsi="Times New Roman"/>
          <w:sz w:val="19"/>
        </w:rPr>
        <w:t>≥0.12mm2   (AWG24-26)</w:t>
      </w:r>
      <w:r>
        <w:rPr>
          <w:rFonts w:ascii="宋体" w:eastAsia="宋体" w:hAnsi="宋体"/>
          <w:sz w:val="19"/>
        </w:rPr>
        <w:t xml:space="preserve">  。</w:t>
      </w:r>
    </w:p>
    <w:p w14:paraId="2A614A37" w14:textId="77777777" w:rsidR="00CB3A5B" w:rsidRDefault="00CB3A5B" w:rsidP="00CB3A5B">
      <w:pPr>
        <w:numPr>
          <w:ilvl w:val="0"/>
          <w:numId w:val="1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eastAsia="Times New Roman" w:hAnsi="Times New Roman"/>
          <w:sz w:val="19"/>
        </w:rPr>
      </w:pPr>
      <w:r>
        <w:rPr>
          <w:rFonts w:ascii="Times New Roman" w:hAnsi="Times New Roman" w:hint="eastAsia"/>
          <w:sz w:val="19"/>
        </w:rPr>
        <w:t>EZ+-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EZ-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EB+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EB-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EA</w:t>
      </w:r>
      <w:r>
        <w:rPr>
          <w:rFonts w:ascii="Times New Roman" w:eastAsia="Times New Roman" w:hAnsi="Times New Roman"/>
          <w:sz w:val="19"/>
        </w:rPr>
        <w:t>+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EA</w:t>
      </w:r>
      <w:r>
        <w:rPr>
          <w:rFonts w:ascii="Times New Roman" w:eastAsia="Times New Roman" w:hAnsi="Times New Roman"/>
          <w:sz w:val="19"/>
        </w:rPr>
        <w:t>-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5+</w:t>
      </w:r>
      <w:r>
        <w:rPr>
          <w:rFonts w:ascii="宋体" w:eastAsia="宋体" w:hAnsi="宋体"/>
          <w:sz w:val="19"/>
        </w:rPr>
        <w:t>、</w:t>
      </w:r>
      <w:r>
        <w:rPr>
          <w:rFonts w:ascii="Times New Roman" w:hAnsi="Times New Roman" w:hint="eastAsia"/>
          <w:sz w:val="19"/>
        </w:rPr>
        <w:t>GND</w:t>
      </w:r>
      <w:r>
        <w:rPr>
          <w:rFonts w:ascii="宋体" w:eastAsia="宋体" w:hAnsi="宋体"/>
          <w:sz w:val="19"/>
        </w:rPr>
        <w:t xml:space="preserve"> 端子线径</w:t>
      </w:r>
      <w:r>
        <w:rPr>
          <w:rFonts w:ascii="Times New Roman" w:eastAsia="Times New Roman" w:hAnsi="Times New Roman"/>
          <w:sz w:val="19"/>
        </w:rPr>
        <w:t>≥0.12mm2   (AWG24-26)</w:t>
      </w:r>
      <w:r>
        <w:rPr>
          <w:rFonts w:ascii="宋体" w:eastAsia="宋体" w:hAnsi="宋体"/>
          <w:sz w:val="19"/>
        </w:rPr>
        <w:t xml:space="preserve">  。</w:t>
      </w:r>
    </w:p>
    <w:p w14:paraId="7168E416" w14:textId="77777777" w:rsidR="00CB3A5B" w:rsidRPr="00C11371" w:rsidRDefault="00CB3A5B" w:rsidP="00C11371">
      <w:pPr>
        <w:spacing w:line="0" w:lineRule="atLeast"/>
        <w:rPr>
          <w:rFonts w:ascii="宋体" w:hAnsi="宋体"/>
          <w:sz w:val="21"/>
        </w:rPr>
      </w:pPr>
    </w:p>
    <w:p w14:paraId="60032477" w14:textId="77777777" w:rsidR="00CB3A5B" w:rsidRDefault="00CB3A5B" w:rsidP="00CB3A5B">
      <w:pPr>
        <w:spacing w:line="0" w:lineRule="atLeast"/>
        <w:ind w:left="7"/>
        <w:rPr>
          <w:rFonts w:ascii="宋体" w:eastAsia="宋体" w:hAnsi="宋体"/>
          <w:sz w:val="21"/>
        </w:rPr>
      </w:pPr>
      <w:r>
        <w:rPr>
          <w:rFonts w:ascii="宋体" w:eastAsia="宋体" w:hAnsi="宋体"/>
          <w:sz w:val="21"/>
        </w:rPr>
        <w:t xml:space="preserve">建议采用双绞屏蔽电缆，电缆长度尽可能短，建议不超过 </w:t>
      </w:r>
      <w:r>
        <w:rPr>
          <w:rFonts w:ascii="Times New Roman" w:eastAsia="Times New Roman" w:hAnsi="Times New Roman"/>
          <w:sz w:val="21"/>
        </w:rPr>
        <w:t>3</w:t>
      </w:r>
      <w:r>
        <w:rPr>
          <w:rFonts w:ascii="宋体" w:eastAsia="宋体" w:hAnsi="宋体"/>
          <w:sz w:val="21"/>
        </w:rPr>
        <w:t xml:space="preserve"> 米。</w:t>
      </w:r>
    </w:p>
    <w:p w14:paraId="739AC876" w14:textId="77777777" w:rsidR="00CB3A5B" w:rsidRDefault="00CB3A5B" w:rsidP="00CB3A5B">
      <w:pPr>
        <w:spacing w:line="137" w:lineRule="exact"/>
        <w:rPr>
          <w:rFonts w:ascii="Times New Roman" w:eastAsia="Times New Roman" w:hAnsi="Times New Roman"/>
        </w:rPr>
      </w:pPr>
    </w:p>
    <w:p w14:paraId="140951E7" w14:textId="77777777" w:rsidR="00CB3A5B" w:rsidRDefault="00CB3A5B" w:rsidP="00CB3A5B">
      <w:pPr>
        <w:numPr>
          <w:ilvl w:val="0"/>
          <w:numId w:val="2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eastAsia="Times New Roman" w:hAnsi="Times New Roman"/>
          <w:sz w:val="21"/>
        </w:rPr>
      </w:pPr>
      <w:r>
        <w:rPr>
          <w:rFonts w:ascii="宋体" w:eastAsia="宋体" w:hAnsi="宋体"/>
          <w:sz w:val="21"/>
        </w:rPr>
        <w:t>布线：尽量远离动力线布线，防止干扰串入。</w:t>
      </w:r>
    </w:p>
    <w:p w14:paraId="4497C849" w14:textId="77777777" w:rsidR="00CB3A5B" w:rsidRDefault="00CB3A5B" w:rsidP="00CB3A5B">
      <w:pPr>
        <w:spacing w:line="198" w:lineRule="exact"/>
        <w:rPr>
          <w:rFonts w:ascii="Times New Roman" w:eastAsia="Times New Roman" w:hAnsi="Times New Roman"/>
          <w:sz w:val="21"/>
        </w:rPr>
      </w:pPr>
    </w:p>
    <w:p w14:paraId="0DEB694C" w14:textId="77777777" w:rsidR="00CB3A5B" w:rsidRDefault="00CB3A5B" w:rsidP="00CB3A5B">
      <w:pPr>
        <w:numPr>
          <w:ilvl w:val="0"/>
          <w:numId w:val="2"/>
        </w:numPr>
        <w:tabs>
          <w:tab w:val="left" w:pos="240"/>
        </w:tabs>
        <w:spacing w:line="362" w:lineRule="auto"/>
        <w:ind w:left="7" w:right="100" w:hanging="7"/>
        <w:jc w:val="both"/>
        <w:rPr>
          <w:rFonts w:ascii="Times New Roman" w:eastAsia="Times New Roman" w:hAnsi="Times New Roman"/>
          <w:sz w:val="21"/>
        </w:rPr>
      </w:pPr>
      <w:r>
        <w:rPr>
          <w:rFonts w:ascii="宋体" w:eastAsia="宋体" w:hAnsi="宋体"/>
          <w:sz w:val="21"/>
        </w:rPr>
        <w:t>请给相关线路中的感性原件（如线圈）安装浪涌吸收元件；直流线圈反向并联续流二极管，交流线圈并联阻容吸收回路。</w:t>
      </w:r>
    </w:p>
    <w:p w14:paraId="1B3334BF" w14:textId="77777777" w:rsidR="00CB3A5B" w:rsidRDefault="00CB3A5B" w:rsidP="00CB3A5B">
      <w:pPr>
        <w:spacing w:line="41" w:lineRule="exact"/>
        <w:rPr>
          <w:rFonts w:ascii="Times New Roman" w:eastAsia="Times New Roman" w:hAnsi="Times New Roman"/>
          <w:sz w:val="21"/>
        </w:rPr>
      </w:pPr>
    </w:p>
    <w:p w14:paraId="167B3657" w14:textId="77777777" w:rsidR="00CB3A5B" w:rsidRDefault="00CB3A5B" w:rsidP="00CB3A5B">
      <w:pPr>
        <w:spacing w:line="0" w:lineRule="atLeast"/>
        <w:ind w:left="7"/>
        <w:jc w:val="both"/>
        <w:rPr>
          <w:rFonts w:ascii="宋体" w:eastAsia="宋体" w:hAnsi="宋体"/>
          <w:sz w:val="21"/>
        </w:rPr>
      </w:pPr>
      <w:r>
        <w:rPr>
          <w:rFonts w:ascii="Times New Roman" w:eastAsia="Times New Roman" w:hAnsi="Times New Roman"/>
          <w:sz w:val="21"/>
        </w:rPr>
        <w:t xml:space="preserve">(3) </w:t>
      </w:r>
      <w:proofErr w:type="spellStart"/>
      <w:r>
        <w:rPr>
          <w:rFonts w:ascii="Times New Roman" w:eastAsia="Times New Roman" w:hAnsi="Times New Roman"/>
          <w:sz w:val="21"/>
        </w:rPr>
        <w:t>EtherCAT</w:t>
      </w:r>
      <w:proofErr w:type="spellEnd"/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宋体" w:eastAsia="宋体" w:hAnsi="宋体"/>
          <w:sz w:val="21"/>
        </w:rPr>
        <w:t>通讯端子</w:t>
      </w:r>
    </w:p>
    <w:p w14:paraId="0FE06EDE" w14:textId="77777777" w:rsidR="00CB3A5B" w:rsidRDefault="00CB3A5B" w:rsidP="00CB3A5B">
      <w:pPr>
        <w:spacing w:line="153" w:lineRule="exact"/>
        <w:rPr>
          <w:rFonts w:ascii="Times New Roman" w:eastAsia="Times New Roman" w:hAnsi="Times New Roman"/>
        </w:rPr>
      </w:pPr>
    </w:p>
    <w:p w14:paraId="3009E429" w14:textId="77777777" w:rsidR="00CB3A5B" w:rsidRPr="004E4785" w:rsidRDefault="00CB3A5B" w:rsidP="004E4785">
      <w:pPr>
        <w:spacing w:line="0" w:lineRule="atLeast"/>
        <w:ind w:left="7"/>
        <w:rPr>
          <w:rFonts w:ascii="宋体" w:eastAsia="宋体" w:hAnsi="宋体"/>
          <w:sz w:val="21"/>
        </w:rPr>
      </w:pPr>
      <w:proofErr w:type="spellStart"/>
      <w:r>
        <w:rPr>
          <w:rFonts w:ascii="Times New Roman" w:eastAsia="Times New Roman" w:hAnsi="Times New Roman"/>
          <w:sz w:val="21"/>
        </w:rPr>
        <w:t>EtherCAT</w:t>
      </w:r>
      <w:proofErr w:type="spellEnd"/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宋体" w:eastAsia="宋体" w:hAnsi="宋体"/>
          <w:sz w:val="21"/>
        </w:rPr>
        <w:t>总线的线缆长度建议不超过</w:t>
      </w:r>
      <w:r>
        <w:rPr>
          <w:rFonts w:ascii="Times New Roman" w:eastAsia="Times New Roman" w:hAnsi="Times New Roman"/>
          <w:sz w:val="21"/>
        </w:rPr>
        <w:t xml:space="preserve"> 100 </w:t>
      </w:r>
      <w:r>
        <w:rPr>
          <w:rFonts w:ascii="宋体" w:eastAsia="宋体" w:hAnsi="宋体"/>
          <w:sz w:val="21"/>
        </w:rPr>
        <w:t>米，推荐使用带双层屏蔽的超五类百兆以太网线</w:t>
      </w:r>
      <w:proofErr w:type="gramStart"/>
      <w:r>
        <w:rPr>
          <w:rFonts w:ascii="宋体" w:eastAsia="宋体" w:hAnsi="宋体"/>
          <w:sz w:val="21"/>
        </w:rPr>
        <w:t>缆</w:t>
      </w:r>
      <w:proofErr w:type="gramEnd"/>
      <w:r>
        <w:rPr>
          <w:rFonts w:ascii="宋体" w:eastAsia="宋体" w:hAnsi="宋体"/>
          <w:sz w:val="21"/>
        </w:rPr>
        <w:t>或者更好线缆。</w:t>
      </w:r>
    </w:p>
    <w:p w14:paraId="0682C480" w14:textId="77777777" w:rsidR="00CB3A5B" w:rsidRDefault="00CB3A5B" w:rsidP="00CB3A5B">
      <w:pPr>
        <w:spacing w:line="200" w:lineRule="exact"/>
        <w:rPr>
          <w:rFonts w:ascii="Times New Roman" w:eastAsia="Times New Roman" w:hAnsi="Times New Roman"/>
        </w:rPr>
      </w:pPr>
    </w:p>
    <w:p w14:paraId="61B9208A" w14:textId="77777777" w:rsidR="00CB3A5B" w:rsidRPr="00E8565E" w:rsidRDefault="00CB3A5B" w:rsidP="00CB3A5B">
      <w:pPr>
        <w:spacing w:beforeLines="50" w:before="156" w:afterLines="50" w:after="156" w:line="0" w:lineRule="atLeast"/>
        <w:rPr>
          <w:rFonts w:eastAsia="黑体"/>
          <w:b/>
        </w:rPr>
      </w:pPr>
      <w:bookmarkStart w:id="17" w:name="_Hlk130045580"/>
      <w:r>
        <w:rPr>
          <w:rFonts w:ascii="宋体" w:eastAsia="宋体" w:hAnsi="宋体" w:hint="eastAsia"/>
          <w:b/>
          <w:w w:val="99"/>
          <w:sz w:val="21"/>
        </w:rPr>
        <w:t>(1)</w:t>
      </w:r>
      <w:r>
        <w:rPr>
          <w:rFonts w:ascii="宋体" w:eastAsia="宋体" w:hAnsi="宋体"/>
          <w:b/>
          <w:w w:val="99"/>
          <w:sz w:val="21"/>
        </w:rPr>
        <w:t>电源端子</w:t>
      </w:r>
      <w:r w:rsidR="00D32734">
        <w:rPr>
          <w:rFonts w:ascii="宋体" w:eastAsia="宋体" w:hAnsi="宋体" w:hint="eastAsia"/>
          <w:b/>
          <w:w w:val="99"/>
          <w:sz w:val="21"/>
        </w:rPr>
        <w:t>与</w:t>
      </w:r>
      <w:r w:rsidR="00D32734">
        <w:rPr>
          <w:rFonts w:ascii="宋体" w:eastAsia="宋体" w:hAnsi="宋体"/>
          <w:b/>
          <w:sz w:val="21"/>
        </w:rPr>
        <w:t>电机绕组端子</w:t>
      </w:r>
    </w:p>
    <w:tbl>
      <w:tblPr>
        <w:tblW w:w="8428" w:type="dxa"/>
        <w:tblInd w:w="94" w:type="dxa"/>
        <w:tblLook w:val="0000" w:firstRow="0" w:lastRow="0" w:firstColumn="0" w:lastColumn="0" w:noHBand="0" w:noVBand="0"/>
      </w:tblPr>
      <w:tblGrid>
        <w:gridCol w:w="1106"/>
        <w:gridCol w:w="1034"/>
        <w:gridCol w:w="6288"/>
      </w:tblGrid>
      <w:tr w:rsidR="00CB3A5B" w:rsidRPr="00E8565E" w14:paraId="331D74D4" w14:textId="77777777" w:rsidTr="004270EE">
        <w:trPr>
          <w:trHeight w:val="18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3743" w14:textId="77777777" w:rsidR="00CB3A5B" w:rsidRPr="00E8565E" w:rsidRDefault="00CB3A5B" w:rsidP="004270EE"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 w:rsidRPr="00E8565E">
              <w:rPr>
                <w:rFonts w:hAnsi="宋体"/>
                <w:b/>
                <w:sz w:val="18"/>
                <w:szCs w:val="18"/>
              </w:rPr>
              <w:t>名称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EB2BF" w14:textId="77777777" w:rsidR="00CB3A5B" w:rsidRPr="00E8565E" w:rsidRDefault="00CB3A5B" w:rsidP="004270EE">
            <w:pPr>
              <w:spacing w:line="0" w:lineRule="atLeast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Ansi="宋体" w:hint="eastAsia"/>
                <w:b/>
                <w:sz w:val="18"/>
                <w:szCs w:val="18"/>
              </w:rPr>
              <w:t>管脚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C2612" w14:textId="77777777" w:rsidR="00CB3A5B" w:rsidRPr="00E8565E" w:rsidRDefault="00CB3A5B" w:rsidP="004270EE"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 w:rsidRPr="00E8565E">
              <w:rPr>
                <w:rFonts w:hAnsi="宋体"/>
                <w:b/>
                <w:sz w:val="18"/>
                <w:szCs w:val="18"/>
              </w:rPr>
              <w:t>功能</w:t>
            </w:r>
          </w:p>
        </w:tc>
      </w:tr>
      <w:tr w:rsidR="00CB3A5B" w:rsidRPr="00E8565E" w14:paraId="63111825" w14:textId="77777777" w:rsidTr="004270EE">
        <w:trPr>
          <w:trHeight w:val="227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7BF43" w14:textId="77777777" w:rsidR="00CB3A5B" w:rsidRPr="00E8565E" w:rsidRDefault="00CB3A5B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8565E"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DC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12371" w14:textId="77777777" w:rsidR="00CB3A5B" w:rsidRPr="00E8565E" w:rsidRDefault="00CB3A5B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6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5F12" w14:textId="77777777" w:rsidR="00CB3A5B" w:rsidRPr="00224F04" w:rsidRDefault="00CB3A5B" w:rsidP="00373702"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 w:rsidRPr="00E8565E">
              <w:rPr>
                <w:rFonts w:hAnsi="宋体"/>
                <w:sz w:val="18"/>
                <w:szCs w:val="18"/>
              </w:rPr>
              <w:t>直流</w:t>
            </w:r>
            <w:r>
              <w:rPr>
                <w:rFonts w:hAnsi="宋体" w:hint="eastAsia"/>
                <w:sz w:val="18"/>
                <w:szCs w:val="18"/>
              </w:rPr>
              <w:t>电源正极，供电电压范围：直流</w:t>
            </w:r>
            <w:r w:rsidR="00373702">
              <w:rPr>
                <w:rFonts w:hint="eastAsia"/>
                <w:sz w:val="18"/>
                <w:szCs w:val="18"/>
              </w:rPr>
              <w:t>24</w:t>
            </w:r>
            <w:r>
              <w:rPr>
                <w:rFonts w:hint="eastAsia"/>
                <w:sz w:val="18"/>
                <w:szCs w:val="18"/>
              </w:rPr>
              <w:t>~</w:t>
            </w:r>
            <w:r w:rsidR="00373702">
              <w:rPr>
                <w:rFonts w:hint="eastAsia"/>
                <w:sz w:val="18"/>
                <w:szCs w:val="18"/>
              </w:rPr>
              <w:t>8</w:t>
            </w:r>
            <w:r w:rsidRPr="00E8565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Vdc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E8565E">
              <w:rPr>
                <w:rFonts w:hAnsi="宋体"/>
                <w:sz w:val="18"/>
                <w:szCs w:val="18"/>
              </w:rPr>
              <w:t>推荐</w:t>
            </w:r>
            <w:r>
              <w:rPr>
                <w:rFonts w:hAnsi="宋体" w:hint="eastAsia"/>
                <w:sz w:val="18"/>
                <w:szCs w:val="18"/>
              </w:rPr>
              <w:t>24V</w:t>
            </w:r>
            <w:r>
              <w:rPr>
                <w:rFonts w:hint="eastAsia"/>
                <w:sz w:val="18"/>
                <w:szCs w:val="18"/>
              </w:rPr>
              <w:t>dc</w:t>
            </w:r>
            <w:r>
              <w:rPr>
                <w:rFonts w:hAnsi="宋体" w:hint="eastAsia"/>
                <w:sz w:val="18"/>
                <w:szCs w:val="18"/>
              </w:rPr>
              <w:t>或</w:t>
            </w:r>
            <w:r w:rsidRPr="00E8565E">
              <w:rPr>
                <w:sz w:val="18"/>
                <w:szCs w:val="18"/>
              </w:rPr>
              <w:t>36V</w:t>
            </w:r>
            <w:r>
              <w:rPr>
                <w:rFonts w:hint="eastAsia"/>
                <w:sz w:val="18"/>
                <w:szCs w:val="18"/>
              </w:rPr>
              <w:t>dc</w:t>
            </w:r>
            <w:r>
              <w:rPr>
                <w:rFonts w:hAnsi="宋体" w:hint="eastAsia"/>
                <w:sz w:val="18"/>
                <w:szCs w:val="18"/>
              </w:rPr>
              <w:t>工作</w:t>
            </w:r>
            <w:r w:rsidRPr="00E8565E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CB3A5B" w:rsidRPr="00E8565E" w14:paraId="1A945224" w14:textId="77777777" w:rsidTr="004270EE">
        <w:trPr>
          <w:trHeight w:val="2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1EC8" w14:textId="77777777" w:rsidR="00CB3A5B" w:rsidRPr="00E8565E" w:rsidRDefault="00CB3A5B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8565E">
              <w:rPr>
                <w:sz w:val="18"/>
                <w:szCs w:val="18"/>
              </w:rPr>
              <w:t>GND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1A23D" w14:textId="77777777" w:rsidR="00CB3A5B" w:rsidRPr="00E8565E" w:rsidRDefault="00CB3A5B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9F838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 w:rsidRPr="00E8565E">
              <w:rPr>
                <w:rFonts w:hAnsi="宋体"/>
                <w:sz w:val="18"/>
                <w:szCs w:val="18"/>
              </w:rPr>
              <w:t>直流电源地</w:t>
            </w:r>
          </w:p>
        </w:tc>
      </w:tr>
      <w:tr w:rsidR="00D32734" w:rsidRPr="00E8565E" w14:paraId="618E2624" w14:textId="77777777" w:rsidTr="004270EE">
        <w:trPr>
          <w:trHeight w:val="2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FE1BB" w14:textId="77777777" w:rsidR="00D32734" w:rsidRPr="00073076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A+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394AF" w14:textId="77777777" w:rsidR="00D32734" w:rsidRDefault="00D32734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B792" w14:textId="77777777" w:rsidR="00D32734" w:rsidRPr="00E8565E" w:rsidRDefault="00D32734" w:rsidP="004270EE"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步进</w:t>
            </w:r>
            <w:r w:rsidRPr="00E8565E">
              <w:rPr>
                <w:rFonts w:hAnsi="宋体"/>
                <w:sz w:val="18"/>
                <w:szCs w:val="18"/>
              </w:rPr>
              <w:t>电机</w:t>
            </w:r>
            <w:r w:rsidRPr="00E8565E"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+</w:t>
            </w:r>
            <w:r w:rsidRPr="00E8565E"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Ansi="宋体" w:hint="eastAsia"/>
                <w:sz w:val="18"/>
                <w:szCs w:val="18"/>
              </w:rPr>
              <w:t>绕组接口</w:t>
            </w:r>
            <w:r w:rsidRPr="00E8565E">
              <w:rPr>
                <w:rFonts w:hAnsi="宋体"/>
                <w:sz w:val="18"/>
                <w:szCs w:val="18"/>
              </w:rPr>
              <w:t xml:space="preserve"> </w:t>
            </w:r>
          </w:p>
        </w:tc>
      </w:tr>
      <w:tr w:rsidR="00D32734" w:rsidRPr="00E8565E" w14:paraId="51CB26E6" w14:textId="77777777" w:rsidTr="004270EE">
        <w:trPr>
          <w:trHeight w:val="2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A2592" w14:textId="77777777" w:rsidR="00D32734" w:rsidRPr="00E8565E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A-/U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01A80" w14:textId="77777777" w:rsidR="00D32734" w:rsidRDefault="00D32734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5466B" w14:textId="77777777" w:rsidR="00D32734" w:rsidRPr="00E8565E" w:rsidRDefault="00D32734" w:rsidP="004270EE">
            <w:pPr>
              <w:spacing w:line="0" w:lineRule="atLeas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步进</w:t>
            </w:r>
            <w:r w:rsidRPr="00E8565E">
              <w:rPr>
                <w:rFonts w:hAnsi="宋体"/>
                <w:sz w:val="18"/>
                <w:szCs w:val="18"/>
              </w:rPr>
              <w:t>电机</w:t>
            </w:r>
            <w:r w:rsidRPr="00E8565E"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-</w:t>
            </w:r>
            <w:r w:rsidRPr="00E8565E"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Ansi="宋体" w:hint="eastAsia"/>
                <w:sz w:val="18"/>
                <w:szCs w:val="18"/>
              </w:rPr>
              <w:t>绕组接口（或者三相电机的</w:t>
            </w:r>
            <w:r>
              <w:rPr>
                <w:rFonts w:hAnsi="宋体" w:hint="eastAsia"/>
                <w:sz w:val="18"/>
                <w:szCs w:val="18"/>
              </w:rPr>
              <w:t>U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</w:p>
        </w:tc>
      </w:tr>
      <w:tr w:rsidR="00D32734" w:rsidRPr="00E8565E" w14:paraId="43F7DD41" w14:textId="77777777" w:rsidTr="004270EE">
        <w:trPr>
          <w:trHeight w:val="2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02FF3" w14:textId="77777777" w:rsidR="00D32734" w:rsidRPr="00E8565E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B+/V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C7AC9" w14:textId="77777777" w:rsidR="00D32734" w:rsidRDefault="00D32734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F2E17" w14:textId="77777777" w:rsidR="00D32734" w:rsidRPr="00E8565E" w:rsidRDefault="00D32734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步进</w:t>
            </w:r>
            <w:r w:rsidRPr="00E8565E">
              <w:rPr>
                <w:rFonts w:hAnsi="宋体"/>
                <w:sz w:val="18"/>
                <w:szCs w:val="18"/>
              </w:rPr>
              <w:t>电机</w:t>
            </w:r>
            <w:r>
              <w:rPr>
                <w:rFonts w:hint="eastAsia"/>
                <w:sz w:val="18"/>
                <w:szCs w:val="18"/>
              </w:rPr>
              <w:t>B+</w:t>
            </w:r>
            <w:r w:rsidRPr="00E8565E"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Ansi="宋体" w:hint="eastAsia"/>
                <w:sz w:val="18"/>
                <w:szCs w:val="18"/>
              </w:rPr>
              <w:t>绕组接口（或者三相电机的</w:t>
            </w:r>
            <w:r>
              <w:rPr>
                <w:rFonts w:hAnsi="宋体" w:hint="eastAsia"/>
                <w:sz w:val="18"/>
                <w:szCs w:val="18"/>
              </w:rPr>
              <w:t>V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</w:p>
        </w:tc>
      </w:tr>
      <w:tr w:rsidR="00D32734" w:rsidRPr="00E8565E" w14:paraId="3231769B" w14:textId="77777777" w:rsidTr="004270EE">
        <w:trPr>
          <w:trHeight w:val="2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FE999" w14:textId="77777777" w:rsidR="00D32734" w:rsidRPr="00E8565E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E8565E">
              <w:rPr>
                <w:sz w:val="18"/>
                <w:szCs w:val="18"/>
              </w:rPr>
              <w:t>B-</w:t>
            </w:r>
            <w:r>
              <w:rPr>
                <w:rFonts w:hint="eastAsia"/>
                <w:sz w:val="18"/>
                <w:szCs w:val="18"/>
              </w:rPr>
              <w:t>/W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1440A" w14:textId="77777777" w:rsidR="00D32734" w:rsidRDefault="00D32734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BE29D" w14:textId="77777777" w:rsidR="00D32734" w:rsidRPr="00E8565E" w:rsidRDefault="00D32734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步进</w:t>
            </w:r>
            <w:r w:rsidRPr="00E8565E">
              <w:rPr>
                <w:rFonts w:hAnsi="宋体"/>
                <w:sz w:val="18"/>
                <w:szCs w:val="18"/>
              </w:rPr>
              <w:t>电机</w:t>
            </w:r>
            <w:r>
              <w:rPr>
                <w:rFonts w:hint="eastAsia"/>
                <w:sz w:val="18"/>
                <w:szCs w:val="18"/>
              </w:rPr>
              <w:t>B-</w:t>
            </w:r>
            <w:r w:rsidRPr="00E8565E">
              <w:rPr>
                <w:rFonts w:hAnsi="宋体"/>
                <w:sz w:val="18"/>
                <w:szCs w:val="18"/>
              </w:rPr>
              <w:t>相</w:t>
            </w:r>
            <w:r>
              <w:rPr>
                <w:rFonts w:hAnsi="宋体" w:hint="eastAsia"/>
                <w:sz w:val="18"/>
                <w:szCs w:val="18"/>
              </w:rPr>
              <w:t>绕组接口（或者三相电机的</w:t>
            </w:r>
            <w:r>
              <w:rPr>
                <w:rFonts w:hAnsi="宋体" w:hint="eastAsia"/>
                <w:sz w:val="18"/>
                <w:szCs w:val="18"/>
              </w:rPr>
              <w:t>W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</w:p>
        </w:tc>
      </w:tr>
    </w:tbl>
    <w:p w14:paraId="2E9FDC6B" w14:textId="77777777" w:rsidR="002A0221" w:rsidRDefault="002A0221" w:rsidP="00D32734">
      <w:pPr>
        <w:spacing w:beforeLines="50" w:before="156" w:afterLines="50" w:after="156" w:line="0" w:lineRule="atLeast"/>
        <w:outlineLvl w:val="0"/>
        <w:rPr>
          <w:rFonts w:ascii="Times New Roman" w:hAnsi="Times New Roman"/>
        </w:rPr>
      </w:pPr>
    </w:p>
    <w:p w14:paraId="45D7D2FB" w14:textId="77777777" w:rsidR="00D32734" w:rsidRPr="003F247D" w:rsidRDefault="00D32734" w:rsidP="003F247D">
      <w:pPr>
        <w:spacing w:beforeLines="50" w:before="156" w:afterLines="50" w:after="156" w:line="0" w:lineRule="atLeast"/>
        <w:outlineLvl w:val="0"/>
        <w:rPr>
          <w:rFonts w:ascii="宋体" w:eastAsia="宋体" w:hAnsi="宋体"/>
          <w:b/>
          <w:w w:val="99"/>
          <w:sz w:val="21"/>
        </w:rPr>
      </w:pPr>
      <w:r w:rsidRPr="003F247D">
        <w:rPr>
          <w:rFonts w:ascii="宋体" w:eastAsia="宋体" w:hAnsi="宋体" w:hint="eastAsia"/>
          <w:b/>
          <w:w w:val="99"/>
          <w:sz w:val="21"/>
        </w:rPr>
        <w:t>（2）编码器</w:t>
      </w:r>
      <w:r w:rsidRPr="003F247D">
        <w:rPr>
          <w:rFonts w:ascii="宋体" w:eastAsia="宋体" w:hAnsi="宋体"/>
          <w:b/>
          <w:w w:val="99"/>
          <w:sz w:val="21"/>
        </w:rPr>
        <w:t>接口</w:t>
      </w:r>
    </w:p>
    <w:tbl>
      <w:tblPr>
        <w:tblW w:w="842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4"/>
        <w:gridCol w:w="1034"/>
        <w:gridCol w:w="6300"/>
      </w:tblGrid>
      <w:tr w:rsidR="00D32734" w14:paraId="353F3F51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03C5C66C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EZ-</w:t>
            </w:r>
          </w:p>
        </w:tc>
        <w:tc>
          <w:tcPr>
            <w:tcW w:w="1034" w:type="dxa"/>
          </w:tcPr>
          <w:p w14:paraId="5559CB8A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00" w:type="dxa"/>
          </w:tcPr>
          <w:p w14:paraId="70E250B6" w14:textId="77777777" w:rsidR="00D32734" w:rsidRDefault="00D32734" w:rsidP="004270EE">
            <w:r w:rsidRPr="00257504">
              <w:rPr>
                <w:rFonts w:hAnsi="宋体" w:hint="eastAsia"/>
                <w:sz w:val="18"/>
                <w:szCs w:val="18"/>
              </w:rPr>
              <w:t>编码器</w:t>
            </w:r>
            <w:r>
              <w:rPr>
                <w:rFonts w:hAnsi="宋体" w:hint="eastAsia"/>
                <w:sz w:val="18"/>
                <w:szCs w:val="18"/>
              </w:rPr>
              <w:t>Z</w:t>
            </w:r>
            <w:r w:rsidRPr="00257504">
              <w:rPr>
                <w:rFonts w:hAnsi="宋体" w:hint="eastAsia"/>
                <w:sz w:val="18"/>
                <w:szCs w:val="18"/>
              </w:rPr>
              <w:t>信号差分输入接口</w:t>
            </w:r>
            <w:r>
              <w:rPr>
                <w:rFonts w:hAnsi="宋体" w:hint="eastAsia"/>
                <w:sz w:val="18"/>
                <w:szCs w:val="18"/>
              </w:rPr>
              <w:t>负端（</w:t>
            </w:r>
            <w:r w:rsidRPr="00257504">
              <w:rPr>
                <w:rFonts w:hAnsi="宋体" w:hint="eastAsia"/>
                <w:sz w:val="18"/>
                <w:szCs w:val="18"/>
              </w:rPr>
              <w:t>开环步进不接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  <w:r w:rsidRPr="00257504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D32734" w14:paraId="45227F5D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566CE12A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EZ+</w:t>
            </w:r>
          </w:p>
        </w:tc>
        <w:tc>
          <w:tcPr>
            <w:tcW w:w="1034" w:type="dxa"/>
          </w:tcPr>
          <w:p w14:paraId="2A06E0D3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300" w:type="dxa"/>
          </w:tcPr>
          <w:p w14:paraId="64EBCCF3" w14:textId="77777777" w:rsidR="00D32734" w:rsidRDefault="00D32734" w:rsidP="004270EE">
            <w:r w:rsidRPr="00257504">
              <w:rPr>
                <w:rFonts w:hAnsi="宋体" w:hint="eastAsia"/>
                <w:sz w:val="18"/>
                <w:szCs w:val="18"/>
              </w:rPr>
              <w:t>编码器</w:t>
            </w:r>
            <w:r>
              <w:rPr>
                <w:rFonts w:hAnsi="宋体" w:hint="eastAsia"/>
                <w:sz w:val="18"/>
                <w:szCs w:val="18"/>
              </w:rPr>
              <w:t>Z</w:t>
            </w:r>
            <w:r w:rsidRPr="00257504">
              <w:rPr>
                <w:rFonts w:hAnsi="宋体" w:hint="eastAsia"/>
                <w:sz w:val="18"/>
                <w:szCs w:val="18"/>
              </w:rPr>
              <w:t>信号差分输入接口</w:t>
            </w:r>
            <w:r>
              <w:rPr>
                <w:rFonts w:hAnsi="宋体" w:hint="eastAsia"/>
                <w:sz w:val="18"/>
                <w:szCs w:val="18"/>
              </w:rPr>
              <w:t>正端（</w:t>
            </w:r>
            <w:r w:rsidRPr="00257504">
              <w:rPr>
                <w:rFonts w:hAnsi="宋体" w:hint="eastAsia"/>
                <w:sz w:val="18"/>
                <w:szCs w:val="18"/>
              </w:rPr>
              <w:t>开环步进不接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  <w:r w:rsidRPr="00257504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D32734" w14:paraId="14CFAA24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577CDAA4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EB-</w:t>
            </w:r>
          </w:p>
        </w:tc>
        <w:tc>
          <w:tcPr>
            <w:tcW w:w="1034" w:type="dxa"/>
          </w:tcPr>
          <w:p w14:paraId="6BDCA6D5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300" w:type="dxa"/>
          </w:tcPr>
          <w:p w14:paraId="0AF930BE" w14:textId="77777777" w:rsidR="00D32734" w:rsidRDefault="00D32734" w:rsidP="004270EE">
            <w:r w:rsidRPr="00257504">
              <w:rPr>
                <w:rFonts w:hAnsi="宋体" w:hint="eastAsia"/>
                <w:sz w:val="18"/>
                <w:szCs w:val="18"/>
              </w:rPr>
              <w:t>编码器</w:t>
            </w:r>
            <w:r>
              <w:rPr>
                <w:rFonts w:hAnsi="宋体" w:hint="eastAsia"/>
                <w:sz w:val="18"/>
                <w:szCs w:val="18"/>
              </w:rPr>
              <w:t>B</w:t>
            </w:r>
            <w:r w:rsidRPr="00257504">
              <w:rPr>
                <w:rFonts w:hAnsi="宋体" w:hint="eastAsia"/>
                <w:sz w:val="18"/>
                <w:szCs w:val="18"/>
              </w:rPr>
              <w:t>信号差分输入接口</w:t>
            </w:r>
            <w:r>
              <w:rPr>
                <w:rFonts w:hAnsi="宋体" w:hint="eastAsia"/>
                <w:sz w:val="18"/>
                <w:szCs w:val="18"/>
              </w:rPr>
              <w:t>负端（</w:t>
            </w:r>
            <w:r w:rsidRPr="00257504">
              <w:rPr>
                <w:rFonts w:hAnsi="宋体" w:hint="eastAsia"/>
                <w:sz w:val="18"/>
                <w:szCs w:val="18"/>
              </w:rPr>
              <w:t>开环步进不接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  <w:r w:rsidRPr="00257504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D32734" w14:paraId="2C26903A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7DBED4A2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EB+</w:t>
            </w:r>
          </w:p>
        </w:tc>
        <w:tc>
          <w:tcPr>
            <w:tcW w:w="1034" w:type="dxa"/>
          </w:tcPr>
          <w:p w14:paraId="1CF0357A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300" w:type="dxa"/>
          </w:tcPr>
          <w:p w14:paraId="46404F14" w14:textId="77777777" w:rsidR="00D32734" w:rsidRDefault="00D32734" w:rsidP="004270EE">
            <w:r w:rsidRPr="00257504">
              <w:rPr>
                <w:rFonts w:hAnsi="宋体" w:hint="eastAsia"/>
                <w:sz w:val="18"/>
                <w:szCs w:val="18"/>
              </w:rPr>
              <w:t>编码器</w:t>
            </w:r>
            <w:r>
              <w:rPr>
                <w:rFonts w:hAnsi="宋体" w:hint="eastAsia"/>
                <w:sz w:val="18"/>
                <w:szCs w:val="18"/>
              </w:rPr>
              <w:t>B</w:t>
            </w:r>
            <w:r w:rsidRPr="00257504">
              <w:rPr>
                <w:rFonts w:hAnsi="宋体" w:hint="eastAsia"/>
                <w:sz w:val="18"/>
                <w:szCs w:val="18"/>
              </w:rPr>
              <w:t>信号差分输入接口</w:t>
            </w:r>
            <w:r>
              <w:rPr>
                <w:rFonts w:hAnsi="宋体" w:hint="eastAsia"/>
                <w:sz w:val="18"/>
                <w:szCs w:val="18"/>
              </w:rPr>
              <w:t>正端（</w:t>
            </w:r>
            <w:r w:rsidRPr="00257504">
              <w:rPr>
                <w:rFonts w:hAnsi="宋体" w:hint="eastAsia"/>
                <w:sz w:val="18"/>
                <w:szCs w:val="18"/>
              </w:rPr>
              <w:t>开环步进不接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  <w:r w:rsidRPr="00257504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D32734" w14:paraId="3399D309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5E77D25E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EA-</w:t>
            </w:r>
          </w:p>
        </w:tc>
        <w:tc>
          <w:tcPr>
            <w:tcW w:w="1034" w:type="dxa"/>
          </w:tcPr>
          <w:p w14:paraId="35CE3D0F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0" w:type="dxa"/>
          </w:tcPr>
          <w:p w14:paraId="44094B48" w14:textId="77777777" w:rsidR="00D32734" w:rsidRDefault="00D32734" w:rsidP="004270EE">
            <w:r w:rsidRPr="00257504">
              <w:rPr>
                <w:rFonts w:hAnsi="宋体" w:hint="eastAsia"/>
                <w:sz w:val="18"/>
                <w:szCs w:val="18"/>
              </w:rPr>
              <w:t>编码器</w:t>
            </w:r>
            <w:r>
              <w:rPr>
                <w:rFonts w:hAnsi="宋体" w:hint="eastAsia"/>
                <w:sz w:val="18"/>
                <w:szCs w:val="18"/>
              </w:rPr>
              <w:t>A</w:t>
            </w:r>
            <w:r w:rsidRPr="00257504">
              <w:rPr>
                <w:rFonts w:hAnsi="宋体" w:hint="eastAsia"/>
                <w:sz w:val="18"/>
                <w:szCs w:val="18"/>
              </w:rPr>
              <w:t>信号差分输入接口</w:t>
            </w:r>
            <w:r>
              <w:rPr>
                <w:rFonts w:hAnsi="宋体" w:hint="eastAsia"/>
                <w:sz w:val="18"/>
                <w:szCs w:val="18"/>
              </w:rPr>
              <w:t>负端（</w:t>
            </w:r>
            <w:r w:rsidRPr="00257504">
              <w:rPr>
                <w:rFonts w:hAnsi="宋体" w:hint="eastAsia"/>
                <w:sz w:val="18"/>
                <w:szCs w:val="18"/>
              </w:rPr>
              <w:t>开环步进不接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  <w:r w:rsidRPr="00257504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D32734" w14:paraId="6ED80848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2F41DDDB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EA+</w:t>
            </w:r>
          </w:p>
        </w:tc>
        <w:tc>
          <w:tcPr>
            <w:tcW w:w="1034" w:type="dxa"/>
          </w:tcPr>
          <w:p w14:paraId="0CE8EF62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300" w:type="dxa"/>
          </w:tcPr>
          <w:p w14:paraId="5F342764" w14:textId="77777777" w:rsidR="00D32734" w:rsidRDefault="00D32734" w:rsidP="004270EE">
            <w:r w:rsidRPr="00257504">
              <w:rPr>
                <w:rFonts w:hAnsi="宋体" w:hint="eastAsia"/>
                <w:sz w:val="18"/>
                <w:szCs w:val="18"/>
              </w:rPr>
              <w:t>编码器</w:t>
            </w:r>
            <w:r>
              <w:rPr>
                <w:rFonts w:hAnsi="宋体" w:hint="eastAsia"/>
                <w:sz w:val="18"/>
                <w:szCs w:val="18"/>
              </w:rPr>
              <w:t>A</w:t>
            </w:r>
            <w:r w:rsidRPr="00257504">
              <w:rPr>
                <w:rFonts w:hAnsi="宋体" w:hint="eastAsia"/>
                <w:sz w:val="18"/>
                <w:szCs w:val="18"/>
              </w:rPr>
              <w:t>信号差分输入接口</w:t>
            </w:r>
            <w:r>
              <w:rPr>
                <w:rFonts w:hAnsi="宋体" w:hint="eastAsia"/>
                <w:sz w:val="18"/>
                <w:szCs w:val="18"/>
              </w:rPr>
              <w:t>正端（</w:t>
            </w:r>
            <w:r w:rsidRPr="00257504">
              <w:rPr>
                <w:rFonts w:hAnsi="宋体" w:hint="eastAsia"/>
                <w:sz w:val="18"/>
                <w:szCs w:val="18"/>
              </w:rPr>
              <w:t>开环步进不接</w:t>
            </w:r>
            <w:r>
              <w:rPr>
                <w:rFonts w:hAnsi="宋体" w:hint="eastAsia"/>
                <w:sz w:val="18"/>
                <w:szCs w:val="18"/>
              </w:rPr>
              <w:t>）</w:t>
            </w:r>
            <w:r w:rsidRPr="00257504">
              <w:rPr>
                <w:rFonts w:hAnsi="宋体"/>
                <w:sz w:val="18"/>
                <w:szCs w:val="18"/>
              </w:rPr>
              <w:t>。</w:t>
            </w:r>
          </w:p>
        </w:tc>
      </w:tr>
      <w:tr w:rsidR="00D32734" w14:paraId="2DFEC5B2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70C2B401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GND</w:t>
            </w:r>
          </w:p>
        </w:tc>
        <w:tc>
          <w:tcPr>
            <w:tcW w:w="1034" w:type="dxa"/>
          </w:tcPr>
          <w:p w14:paraId="78808252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300" w:type="dxa"/>
            <w:vAlign w:val="center"/>
          </w:tcPr>
          <w:p w14:paraId="75147CA5" w14:textId="77777777" w:rsidR="00D32734" w:rsidRDefault="00D32734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给电机的编码器</w:t>
            </w:r>
            <w:r>
              <w:rPr>
                <w:sz w:val="18"/>
                <w:szCs w:val="18"/>
              </w:rPr>
              <w:t>提供直流</w:t>
            </w:r>
            <w:r>
              <w:rPr>
                <w:rFonts w:hint="eastAsia"/>
                <w:sz w:val="18"/>
                <w:szCs w:val="18"/>
              </w:rPr>
              <w:t>电影</w:t>
            </w:r>
            <w:r w:rsidRPr="00A837BC">
              <w:rPr>
                <w:rFonts w:hint="eastAsia"/>
                <w:sz w:val="18"/>
                <w:szCs w:val="18"/>
              </w:rPr>
              <w:t>参考端负极</w:t>
            </w:r>
          </w:p>
        </w:tc>
      </w:tr>
      <w:tr w:rsidR="00D32734" w14:paraId="59B439E4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21F30BF7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5V</w:t>
            </w:r>
          </w:p>
        </w:tc>
        <w:tc>
          <w:tcPr>
            <w:tcW w:w="1034" w:type="dxa"/>
          </w:tcPr>
          <w:p w14:paraId="041ED575" w14:textId="77777777" w:rsidR="00D32734" w:rsidRDefault="00D32734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300" w:type="dxa"/>
            <w:vAlign w:val="center"/>
          </w:tcPr>
          <w:p w14:paraId="2DEF8B00" w14:textId="77777777" w:rsidR="00D32734" w:rsidRDefault="00D32734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给电机的编码器</w:t>
            </w:r>
            <w:r>
              <w:rPr>
                <w:sz w:val="18"/>
                <w:szCs w:val="18"/>
              </w:rPr>
              <w:t>提供直流电压</w:t>
            </w:r>
            <w:r>
              <w:rPr>
                <w:rFonts w:hint="eastAsia"/>
                <w:sz w:val="18"/>
                <w:szCs w:val="18"/>
              </w:rPr>
              <w:t>5V</w:t>
            </w:r>
            <w:r>
              <w:rPr>
                <w:rFonts w:hint="eastAsia"/>
                <w:sz w:val="18"/>
                <w:szCs w:val="18"/>
              </w:rPr>
              <w:t>，电流</w:t>
            </w:r>
            <w:r>
              <w:rPr>
                <w:rFonts w:hint="eastAsia"/>
                <w:sz w:val="18"/>
                <w:szCs w:val="18"/>
              </w:rPr>
              <w:t>100mA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</w:tr>
    </w:tbl>
    <w:p w14:paraId="721DD730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（</w:t>
      </w:r>
      <w:r w:rsidRPr="00BB6308">
        <w:rPr>
          <w:rFonts w:hAnsi="宋体" w:hint="eastAsia"/>
          <w:sz w:val="18"/>
          <w:szCs w:val="18"/>
        </w:rPr>
        <w:t>1</w:t>
      </w:r>
      <w:r w:rsidRPr="00BB6308">
        <w:rPr>
          <w:rFonts w:hAnsi="宋体" w:hint="eastAsia"/>
          <w:sz w:val="18"/>
          <w:szCs w:val="18"/>
        </w:rPr>
        <w:t>）编码器电源由驱动器内部提供为</w:t>
      </w:r>
      <w:r w:rsidRPr="00BB6308">
        <w:rPr>
          <w:rFonts w:hAnsi="宋体" w:hint="eastAsia"/>
          <w:sz w:val="18"/>
          <w:szCs w:val="18"/>
        </w:rPr>
        <w:t>5V</w:t>
      </w:r>
      <w:r w:rsidRPr="00BB6308">
        <w:rPr>
          <w:rFonts w:hAnsi="宋体" w:hint="eastAsia"/>
          <w:sz w:val="18"/>
          <w:szCs w:val="18"/>
        </w:rPr>
        <w:t>，但是必需注意，如果编码器电源线的极性接反，会使步进电机或者驱动器损坏。</w:t>
      </w:r>
    </w:p>
    <w:p w14:paraId="7DD533D6" w14:textId="77777777" w:rsidR="006C2BD7" w:rsidRPr="00BB6308" w:rsidRDefault="006C2BD7" w:rsidP="006C2BD7">
      <w:pPr>
        <w:spacing w:line="0" w:lineRule="atLeast"/>
        <w:jc w:val="center"/>
        <w:rPr>
          <w:rFonts w:hAnsi="宋体"/>
          <w:sz w:val="18"/>
          <w:szCs w:val="18"/>
        </w:rPr>
      </w:pPr>
    </w:p>
    <w:p w14:paraId="77328C0E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（</w:t>
      </w:r>
      <w:r w:rsidRPr="00BB6308">
        <w:rPr>
          <w:rFonts w:hAnsi="宋体" w:hint="eastAsia"/>
          <w:sz w:val="18"/>
          <w:szCs w:val="18"/>
        </w:rPr>
        <w:t>2</w:t>
      </w:r>
      <w:r w:rsidRPr="00BB6308">
        <w:rPr>
          <w:rFonts w:hAnsi="宋体" w:hint="eastAsia"/>
          <w:sz w:val="18"/>
          <w:szCs w:val="18"/>
        </w:rPr>
        <w:t>）编码器产生的信号为</w:t>
      </w:r>
      <w:r w:rsidRPr="00BB6308">
        <w:rPr>
          <w:rFonts w:hAnsi="宋体" w:hint="eastAsia"/>
          <w:sz w:val="18"/>
          <w:szCs w:val="18"/>
        </w:rPr>
        <w:t>5V</w:t>
      </w:r>
      <w:r w:rsidRPr="00BB6308">
        <w:rPr>
          <w:rFonts w:hAnsi="宋体" w:hint="eastAsia"/>
          <w:sz w:val="18"/>
          <w:szCs w:val="18"/>
        </w:rPr>
        <w:t>差分信号，内部经过差分芯片处理后给到主控，此处接口耐压只有</w:t>
      </w:r>
      <w:r w:rsidRPr="00BB6308">
        <w:rPr>
          <w:rFonts w:hAnsi="宋体" w:hint="eastAsia"/>
          <w:sz w:val="18"/>
          <w:szCs w:val="18"/>
        </w:rPr>
        <w:t>5V</w:t>
      </w:r>
      <w:r w:rsidRPr="00BB6308">
        <w:rPr>
          <w:rFonts w:hAnsi="宋体" w:hint="eastAsia"/>
          <w:sz w:val="18"/>
          <w:szCs w:val="18"/>
        </w:rPr>
        <w:t>，超过</w:t>
      </w:r>
      <w:r w:rsidRPr="00BB6308">
        <w:rPr>
          <w:rFonts w:hAnsi="宋体" w:hint="eastAsia"/>
          <w:sz w:val="18"/>
          <w:szCs w:val="18"/>
        </w:rPr>
        <w:t>5V</w:t>
      </w:r>
      <w:r w:rsidRPr="00BB6308">
        <w:rPr>
          <w:rFonts w:hAnsi="宋体" w:hint="eastAsia"/>
          <w:sz w:val="18"/>
          <w:szCs w:val="18"/>
        </w:rPr>
        <w:t>会使步进驱动器损坏。</w:t>
      </w:r>
    </w:p>
    <w:p w14:paraId="6933E3E7" w14:textId="77777777" w:rsidR="00CB3A5B" w:rsidRPr="006C2BD7" w:rsidRDefault="00CB3A5B" w:rsidP="00CB3A5B">
      <w:pPr>
        <w:spacing w:line="226" w:lineRule="exact"/>
        <w:rPr>
          <w:rFonts w:ascii="Times New Roman" w:hAnsi="Times New Roman"/>
        </w:rPr>
      </w:pPr>
    </w:p>
    <w:p w14:paraId="06BB07A3" w14:textId="77777777" w:rsidR="002A0221" w:rsidRDefault="002A0221" w:rsidP="00CB3A5B">
      <w:pPr>
        <w:spacing w:line="226" w:lineRule="exact"/>
        <w:rPr>
          <w:rFonts w:ascii="Times New Roman" w:hAnsi="Times New Roman"/>
        </w:rPr>
      </w:pPr>
    </w:p>
    <w:p w14:paraId="5020AF36" w14:textId="77777777" w:rsidR="002A0221" w:rsidRPr="00D32734" w:rsidRDefault="002A0221" w:rsidP="00CB3A5B">
      <w:pPr>
        <w:spacing w:line="226" w:lineRule="exact"/>
        <w:rPr>
          <w:rFonts w:ascii="Times New Roman" w:hAnsi="Times New Roman"/>
        </w:rPr>
      </w:pPr>
    </w:p>
    <w:p w14:paraId="10EE90E6" w14:textId="77777777" w:rsidR="00CB3A5B" w:rsidRPr="00E8565E" w:rsidRDefault="00CB3A5B" w:rsidP="00CB3A5B">
      <w:pPr>
        <w:spacing w:beforeLines="50" w:before="156" w:afterLines="50" w:after="156" w:line="0" w:lineRule="atLeast"/>
        <w:outlineLvl w:val="0"/>
        <w:rPr>
          <w:rFonts w:eastAsia="黑体"/>
          <w:b/>
        </w:rPr>
      </w:pPr>
      <w:r>
        <w:rPr>
          <w:rFonts w:ascii="Times New Roman" w:hAnsi="Times New Roman" w:hint="eastAsia"/>
        </w:rPr>
        <w:lastRenderedPageBreak/>
        <w:t>（</w:t>
      </w:r>
      <w:r w:rsidR="00D32734"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 w:rsidRPr="00E8565E">
        <w:rPr>
          <w:rFonts w:eastAsia="黑体"/>
          <w:b/>
        </w:rPr>
        <w:t>控制信号</w:t>
      </w:r>
    </w:p>
    <w:tbl>
      <w:tblPr>
        <w:tblW w:w="842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4"/>
        <w:gridCol w:w="1034"/>
        <w:gridCol w:w="6300"/>
      </w:tblGrid>
      <w:tr w:rsidR="00CB3A5B" w:rsidRPr="00E8565E" w14:paraId="77C52C78" w14:textId="77777777" w:rsidTr="004270EE">
        <w:trPr>
          <w:trHeight w:val="285"/>
        </w:trPr>
        <w:tc>
          <w:tcPr>
            <w:tcW w:w="1094" w:type="dxa"/>
            <w:noWrap/>
            <w:vAlign w:val="center"/>
          </w:tcPr>
          <w:p w14:paraId="2B3978B6" w14:textId="77777777" w:rsidR="00CB3A5B" w:rsidRPr="00E8565E" w:rsidRDefault="00CB3A5B" w:rsidP="004270EE"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 w:rsidRPr="00E8565E">
              <w:rPr>
                <w:rFonts w:hAnsi="宋体"/>
                <w:b/>
                <w:sz w:val="18"/>
                <w:szCs w:val="18"/>
              </w:rPr>
              <w:t>名称</w:t>
            </w:r>
          </w:p>
        </w:tc>
        <w:tc>
          <w:tcPr>
            <w:tcW w:w="1034" w:type="dxa"/>
          </w:tcPr>
          <w:p w14:paraId="56D89796" w14:textId="77777777" w:rsidR="00CB3A5B" w:rsidRPr="00E8565E" w:rsidRDefault="00CB3A5B" w:rsidP="004270EE">
            <w:pPr>
              <w:spacing w:line="0" w:lineRule="atLeast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Ansi="宋体" w:hint="eastAsia"/>
                <w:b/>
                <w:sz w:val="18"/>
                <w:szCs w:val="18"/>
              </w:rPr>
              <w:t>管脚</w:t>
            </w:r>
          </w:p>
        </w:tc>
        <w:tc>
          <w:tcPr>
            <w:tcW w:w="6300" w:type="dxa"/>
            <w:noWrap/>
            <w:vAlign w:val="center"/>
          </w:tcPr>
          <w:p w14:paraId="4E3C3B8B" w14:textId="77777777" w:rsidR="00CB3A5B" w:rsidRPr="00E8565E" w:rsidRDefault="00CB3A5B" w:rsidP="004270EE"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 w:rsidRPr="00E8565E">
              <w:rPr>
                <w:rFonts w:hAnsi="宋体"/>
                <w:b/>
                <w:sz w:val="18"/>
                <w:szCs w:val="18"/>
              </w:rPr>
              <w:t>功能</w:t>
            </w:r>
          </w:p>
        </w:tc>
      </w:tr>
      <w:tr w:rsidR="00CB3A5B" w:rsidRPr="00E8565E" w14:paraId="57B8CC98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6247E3CA" w14:textId="77777777" w:rsidR="00CB3A5B" w:rsidRPr="00E8565E" w:rsidRDefault="00CB3A5B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IN0-</w:t>
            </w:r>
          </w:p>
        </w:tc>
        <w:tc>
          <w:tcPr>
            <w:tcW w:w="1034" w:type="dxa"/>
          </w:tcPr>
          <w:p w14:paraId="7AFAA14F" w14:textId="77777777" w:rsidR="00CB3A5B" w:rsidRDefault="00CB3A5B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6300" w:type="dxa"/>
            <w:vAlign w:val="center"/>
          </w:tcPr>
          <w:p w14:paraId="7C0B473C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数字输入信号</w:t>
            </w:r>
            <w:r>
              <w:rPr>
                <w:rFonts w:hAnsi="宋体" w:hint="eastAsia"/>
                <w:sz w:val="18"/>
                <w:szCs w:val="18"/>
              </w:rPr>
              <w:t>0</w:t>
            </w:r>
            <w:r w:rsidR="00994E7C">
              <w:rPr>
                <w:rFonts w:hAnsi="宋体" w:hint="eastAsia"/>
                <w:sz w:val="18"/>
                <w:szCs w:val="18"/>
              </w:rPr>
              <w:t>输入端</w:t>
            </w:r>
            <w:r>
              <w:rPr>
                <w:rFonts w:hAnsi="宋体"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兼容电平</w:t>
            </w:r>
            <w:r>
              <w:rPr>
                <w:rFonts w:hint="eastAsia"/>
                <w:sz w:val="18"/>
                <w:szCs w:val="18"/>
              </w:rPr>
              <w:t>4.5-28VDC</w:t>
            </w:r>
          </w:p>
        </w:tc>
      </w:tr>
      <w:tr w:rsidR="00CB3A5B" w:rsidRPr="00E8565E" w14:paraId="7884199C" w14:textId="77777777" w:rsidTr="004270EE">
        <w:trPr>
          <w:cantSplit/>
          <w:trHeight w:val="428"/>
        </w:trPr>
        <w:tc>
          <w:tcPr>
            <w:tcW w:w="1094" w:type="dxa"/>
            <w:noWrap/>
            <w:vAlign w:val="center"/>
          </w:tcPr>
          <w:p w14:paraId="678DD089" w14:textId="77777777" w:rsidR="00CB3A5B" w:rsidRPr="00E8565E" w:rsidRDefault="00CB3A5B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IN1-</w:t>
            </w:r>
          </w:p>
        </w:tc>
        <w:tc>
          <w:tcPr>
            <w:tcW w:w="1034" w:type="dxa"/>
          </w:tcPr>
          <w:p w14:paraId="4686187F" w14:textId="77777777" w:rsidR="00CB3A5B" w:rsidRDefault="009C0C57" w:rsidP="004270EE">
            <w:pPr>
              <w:spacing w:line="0" w:lineRule="atLeast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6300" w:type="dxa"/>
            <w:vAlign w:val="center"/>
          </w:tcPr>
          <w:p w14:paraId="21669C3A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数字输入信号</w:t>
            </w:r>
            <w:r>
              <w:rPr>
                <w:rFonts w:hAnsi="宋体" w:hint="eastAsia"/>
                <w:sz w:val="18"/>
                <w:szCs w:val="18"/>
              </w:rPr>
              <w:t>1</w:t>
            </w:r>
            <w:r w:rsidR="00994E7C">
              <w:rPr>
                <w:rFonts w:hAnsi="宋体" w:hint="eastAsia"/>
                <w:sz w:val="18"/>
                <w:szCs w:val="18"/>
              </w:rPr>
              <w:t>输入端</w:t>
            </w:r>
            <w:r>
              <w:rPr>
                <w:rFonts w:hAnsi="宋体"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兼容电平</w:t>
            </w:r>
            <w:r>
              <w:rPr>
                <w:rFonts w:hint="eastAsia"/>
                <w:sz w:val="18"/>
                <w:szCs w:val="18"/>
              </w:rPr>
              <w:t>4.5-28VDC</w:t>
            </w:r>
          </w:p>
        </w:tc>
      </w:tr>
      <w:tr w:rsidR="00CB3A5B" w:rsidRPr="00E8565E" w14:paraId="2E9D3A68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7ED76CE1" w14:textId="77777777" w:rsidR="00CB3A5B" w:rsidRDefault="00CB3A5B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IN2-</w:t>
            </w:r>
          </w:p>
        </w:tc>
        <w:tc>
          <w:tcPr>
            <w:tcW w:w="1034" w:type="dxa"/>
          </w:tcPr>
          <w:p w14:paraId="2978F3A5" w14:textId="77777777" w:rsidR="00CB3A5B" w:rsidRDefault="009C0C57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300" w:type="dxa"/>
            <w:vAlign w:val="center"/>
          </w:tcPr>
          <w:p w14:paraId="2027B6D1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数字输入信号</w:t>
            </w:r>
            <w:r>
              <w:rPr>
                <w:rFonts w:hAnsi="宋体" w:hint="eastAsia"/>
                <w:sz w:val="18"/>
                <w:szCs w:val="18"/>
              </w:rPr>
              <w:t>2</w:t>
            </w:r>
            <w:r w:rsidR="00994E7C">
              <w:rPr>
                <w:rFonts w:hAnsi="宋体" w:hint="eastAsia"/>
                <w:sz w:val="18"/>
                <w:szCs w:val="18"/>
              </w:rPr>
              <w:t>输入端</w:t>
            </w:r>
            <w:r>
              <w:rPr>
                <w:rFonts w:hAnsi="宋体"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兼容电平</w:t>
            </w:r>
            <w:r>
              <w:rPr>
                <w:rFonts w:hint="eastAsia"/>
                <w:sz w:val="18"/>
                <w:szCs w:val="18"/>
              </w:rPr>
              <w:t>4.5-28VDC</w:t>
            </w:r>
          </w:p>
        </w:tc>
      </w:tr>
      <w:tr w:rsidR="00CB3A5B" w:rsidRPr="00E8565E" w14:paraId="231EED12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60D67063" w14:textId="77777777" w:rsidR="00CB3A5B" w:rsidRDefault="00CB3A5B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IN3-</w:t>
            </w:r>
          </w:p>
        </w:tc>
        <w:tc>
          <w:tcPr>
            <w:tcW w:w="1034" w:type="dxa"/>
          </w:tcPr>
          <w:p w14:paraId="1DA2602E" w14:textId="77777777" w:rsidR="00CB3A5B" w:rsidRDefault="009C0C57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300" w:type="dxa"/>
            <w:vAlign w:val="center"/>
          </w:tcPr>
          <w:p w14:paraId="795092DC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数字输入信号</w:t>
            </w:r>
            <w:r>
              <w:rPr>
                <w:rFonts w:hAnsi="宋体" w:hint="eastAsia"/>
                <w:sz w:val="18"/>
                <w:szCs w:val="18"/>
              </w:rPr>
              <w:t>3</w:t>
            </w:r>
            <w:r w:rsidR="00994E7C">
              <w:rPr>
                <w:rFonts w:hAnsi="宋体" w:hint="eastAsia"/>
                <w:sz w:val="18"/>
                <w:szCs w:val="18"/>
              </w:rPr>
              <w:t>输入端</w:t>
            </w:r>
            <w:r>
              <w:rPr>
                <w:rFonts w:hAnsi="宋体"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兼容电平</w:t>
            </w:r>
            <w:r>
              <w:rPr>
                <w:rFonts w:hint="eastAsia"/>
                <w:sz w:val="18"/>
                <w:szCs w:val="18"/>
              </w:rPr>
              <w:t>4.5-28VDC</w:t>
            </w:r>
          </w:p>
        </w:tc>
      </w:tr>
      <w:tr w:rsidR="00CB3A5B" w:rsidRPr="00E8565E" w14:paraId="5A91E45B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74799BC9" w14:textId="77777777" w:rsidR="00CB3A5B" w:rsidRDefault="009C0C57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</w:t>
            </w:r>
            <w:r w:rsidR="00CB3A5B">
              <w:rPr>
                <w:rFonts w:hint="eastAsia"/>
                <w:sz w:val="18"/>
                <w:szCs w:val="18"/>
              </w:rPr>
              <w:t>+</w:t>
            </w:r>
          </w:p>
        </w:tc>
        <w:tc>
          <w:tcPr>
            <w:tcW w:w="1034" w:type="dxa"/>
          </w:tcPr>
          <w:p w14:paraId="785A5C76" w14:textId="77777777" w:rsidR="00CB3A5B" w:rsidRDefault="009C0C57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300" w:type="dxa"/>
            <w:vAlign w:val="center"/>
          </w:tcPr>
          <w:p w14:paraId="3D9A112E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数字输入信号</w:t>
            </w:r>
            <w:r w:rsidR="00A120A6">
              <w:rPr>
                <w:rFonts w:hAnsi="宋体" w:hint="eastAsia"/>
                <w:sz w:val="18"/>
                <w:szCs w:val="18"/>
              </w:rPr>
              <w:t>正端</w:t>
            </w:r>
            <w:r>
              <w:rPr>
                <w:rFonts w:hAnsi="宋体"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兼容电平</w:t>
            </w:r>
            <w:r>
              <w:rPr>
                <w:rFonts w:hint="eastAsia"/>
                <w:sz w:val="18"/>
                <w:szCs w:val="18"/>
              </w:rPr>
              <w:t>4.5-28VDC</w:t>
            </w:r>
          </w:p>
        </w:tc>
      </w:tr>
      <w:tr w:rsidR="00CB3A5B" w:rsidRPr="00E8565E" w14:paraId="3B0A9463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29F25E50" w14:textId="77777777" w:rsidR="00CB3A5B" w:rsidRDefault="00994E7C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</w:t>
            </w:r>
            <w:r w:rsidR="00CB3A5B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14:paraId="5218E214" w14:textId="77777777" w:rsidR="00CB3A5B" w:rsidRDefault="00994E7C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300" w:type="dxa"/>
            <w:vAlign w:val="center"/>
          </w:tcPr>
          <w:p w14:paraId="1FA5E9E4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数字输出信号</w:t>
            </w:r>
            <w:r>
              <w:rPr>
                <w:rFonts w:hAnsi="宋体" w:hint="eastAsia"/>
                <w:sz w:val="18"/>
                <w:szCs w:val="18"/>
              </w:rPr>
              <w:t>0</w:t>
            </w:r>
            <w:r>
              <w:rPr>
                <w:rFonts w:hAnsi="宋体" w:hint="eastAsia"/>
                <w:sz w:val="18"/>
                <w:szCs w:val="18"/>
              </w:rPr>
              <w:t>负端，</w:t>
            </w:r>
            <w:r>
              <w:rPr>
                <w:rFonts w:hint="eastAsia"/>
                <w:sz w:val="18"/>
                <w:szCs w:val="18"/>
              </w:rPr>
              <w:t>最大上拉电压</w:t>
            </w:r>
            <w:r>
              <w:rPr>
                <w:rFonts w:hint="eastAsia"/>
                <w:sz w:val="18"/>
                <w:szCs w:val="18"/>
              </w:rPr>
              <w:t>24Vdc</w:t>
            </w:r>
            <w:r>
              <w:rPr>
                <w:rFonts w:hint="eastAsia"/>
                <w:sz w:val="18"/>
                <w:szCs w:val="18"/>
              </w:rPr>
              <w:t>，上拉电阻</w:t>
            </w:r>
            <w:r>
              <w:rPr>
                <w:rFonts w:hint="eastAsia"/>
                <w:sz w:val="18"/>
                <w:szCs w:val="18"/>
              </w:rPr>
              <w:t>2K</w:t>
            </w:r>
            <w:r>
              <w:rPr>
                <w:rFonts w:hint="eastAsia"/>
                <w:sz w:val="18"/>
                <w:szCs w:val="18"/>
              </w:rPr>
              <w:t>Ω，最大输出电流</w:t>
            </w:r>
            <w:r>
              <w:rPr>
                <w:rFonts w:hint="eastAsia"/>
                <w:sz w:val="18"/>
                <w:szCs w:val="18"/>
              </w:rPr>
              <w:t>100mA</w:t>
            </w:r>
          </w:p>
        </w:tc>
      </w:tr>
      <w:tr w:rsidR="00CB3A5B" w:rsidRPr="00E8565E" w14:paraId="56BDB382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1FEB7B86" w14:textId="77777777" w:rsidR="00CB3A5B" w:rsidRDefault="00994E7C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OT0</w:t>
            </w:r>
            <w:r w:rsidR="00CB3A5B">
              <w:rPr>
                <w:rFonts w:hint="eastAsia"/>
                <w:sz w:val="18"/>
                <w:szCs w:val="18"/>
              </w:rPr>
              <w:t>+</w:t>
            </w:r>
          </w:p>
        </w:tc>
        <w:tc>
          <w:tcPr>
            <w:tcW w:w="1034" w:type="dxa"/>
          </w:tcPr>
          <w:p w14:paraId="27EE8A30" w14:textId="77777777" w:rsidR="00CB3A5B" w:rsidRDefault="00994E7C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300" w:type="dxa"/>
            <w:vAlign w:val="center"/>
          </w:tcPr>
          <w:p w14:paraId="05382A5C" w14:textId="77777777" w:rsidR="00CB3A5B" w:rsidRPr="00E8565E" w:rsidRDefault="00CB3A5B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数字输出信号</w:t>
            </w:r>
            <w:r>
              <w:rPr>
                <w:rFonts w:hAnsi="宋体" w:hint="eastAsia"/>
                <w:sz w:val="18"/>
                <w:szCs w:val="18"/>
              </w:rPr>
              <w:t>0</w:t>
            </w:r>
            <w:r>
              <w:rPr>
                <w:rFonts w:hAnsi="宋体" w:hint="eastAsia"/>
                <w:sz w:val="18"/>
                <w:szCs w:val="18"/>
              </w:rPr>
              <w:t>正端，</w:t>
            </w:r>
            <w:r>
              <w:rPr>
                <w:rFonts w:hint="eastAsia"/>
                <w:sz w:val="18"/>
                <w:szCs w:val="18"/>
              </w:rPr>
              <w:t>最大上拉电压</w:t>
            </w:r>
            <w:r>
              <w:rPr>
                <w:rFonts w:hint="eastAsia"/>
                <w:sz w:val="18"/>
                <w:szCs w:val="18"/>
              </w:rPr>
              <w:t>24Vdc</w:t>
            </w:r>
            <w:r>
              <w:rPr>
                <w:rFonts w:hint="eastAsia"/>
                <w:sz w:val="18"/>
                <w:szCs w:val="18"/>
              </w:rPr>
              <w:t>，上拉电阻</w:t>
            </w:r>
            <w:r>
              <w:rPr>
                <w:rFonts w:hint="eastAsia"/>
                <w:sz w:val="18"/>
                <w:szCs w:val="18"/>
              </w:rPr>
              <w:t>2K</w:t>
            </w:r>
            <w:r>
              <w:rPr>
                <w:rFonts w:hint="eastAsia"/>
                <w:sz w:val="18"/>
                <w:szCs w:val="18"/>
              </w:rPr>
              <w:t>Ω，最大输出电流</w:t>
            </w:r>
            <w:r>
              <w:rPr>
                <w:rFonts w:hint="eastAsia"/>
                <w:sz w:val="18"/>
                <w:szCs w:val="18"/>
              </w:rPr>
              <w:t>100mA</w:t>
            </w:r>
          </w:p>
        </w:tc>
      </w:tr>
      <w:tr w:rsidR="00CB3A5B" w:rsidRPr="00E8565E" w14:paraId="394BD262" w14:textId="77777777" w:rsidTr="004270EE">
        <w:trPr>
          <w:cantSplit/>
          <w:trHeight w:val="284"/>
        </w:trPr>
        <w:tc>
          <w:tcPr>
            <w:tcW w:w="1094" w:type="dxa"/>
            <w:noWrap/>
            <w:vAlign w:val="center"/>
          </w:tcPr>
          <w:p w14:paraId="469C62E2" w14:textId="77777777" w:rsidR="00CB3A5B" w:rsidRDefault="00994E7C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OT1+</w:t>
            </w:r>
          </w:p>
        </w:tc>
        <w:tc>
          <w:tcPr>
            <w:tcW w:w="1034" w:type="dxa"/>
          </w:tcPr>
          <w:p w14:paraId="788A5E13" w14:textId="77777777" w:rsidR="00CB3A5B" w:rsidRDefault="00994E7C" w:rsidP="004270E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300" w:type="dxa"/>
            <w:vAlign w:val="center"/>
          </w:tcPr>
          <w:p w14:paraId="6F480745" w14:textId="77777777" w:rsidR="00CB3A5B" w:rsidRPr="00E8565E" w:rsidRDefault="00994E7C" w:rsidP="004270E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数字输出信号</w:t>
            </w:r>
            <w:r>
              <w:rPr>
                <w:rFonts w:hAnsi="宋体" w:hint="eastAsia"/>
                <w:sz w:val="18"/>
                <w:szCs w:val="18"/>
              </w:rPr>
              <w:t>1</w:t>
            </w:r>
            <w:r>
              <w:rPr>
                <w:rFonts w:hAnsi="宋体" w:hint="eastAsia"/>
                <w:sz w:val="18"/>
                <w:szCs w:val="18"/>
              </w:rPr>
              <w:t>正端，</w:t>
            </w:r>
            <w:r>
              <w:rPr>
                <w:rFonts w:hint="eastAsia"/>
                <w:sz w:val="18"/>
                <w:szCs w:val="18"/>
              </w:rPr>
              <w:t>最大上拉电压</w:t>
            </w:r>
            <w:r>
              <w:rPr>
                <w:rFonts w:hint="eastAsia"/>
                <w:sz w:val="18"/>
                <w:szCs w:val="18"/>
              </w:rPr>
              <w:t>24Vdc</w:t>
            </w:r>
            <w:r>
              <w:rPr>
                <w:rFonts w:hint="eastAsia"/>
                <w:sz w:val="18"/>
                <w:szCs w:val="18"/>
              </w:rPr>
              <w:t>，上拉电阻</w:t>
            </w:r>
            <w:r>
              <w:rPr>
                <w:rFonts w:hint="eastAsia"/>
                <w:sz w:val="18"/>
                <w:szCs w:val="18"/>
              </w:rPr>
              <w:t>2K</w:t>
            </w:r>
            <w:r>
              <w:rPr>
                <w:rFonts w:hint="eastAsia"/>
                <w:sz w:val="18"/>
                <w:szCs w:val="18"/>
              </w:rPr>
              <w:t>Ω，最大输出电流</w:t>
            </w:r>
            <w:r>
              <w:rPr>
                <w:rFonts w:hint="eastAsia"/>
                <w:sz w:val="18"/>
                <w:szCs w:val="18"/>
              </w:rPr>
              <w:t>100mA</w:t>
            </w:r>
          </w:p>
        </w:tc>
      </w:tr>
    </w:tbl>
    <w:p w14:paraId="2CD2DE3B" w14:textId="77777777" w:rsidR="00C4781D" w:rsidRPr="00BB6308" w:rsidRDefault="00C4781D" w:rsidP="00BB6308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默认输入口</w:t>
      </w:r>
      <w:r w:rsidRPr="00BB6308">
        <w:rPr>
          <w:rFonts w:hAnsi="宋体" w:hint="eastAsia"/>
          <w:sz w:val="18"/>
          <w:szCs w:val="18"/>
        </w:rPr>
        <w:t>IN0,IN1,IN2</w:t>
      </w:r>
      <w:r w:rsidR="00693AAA">
        <w:rPr>
          <w:rFonts w:hAnsi="宋体" w:hint="eastAsia"/>
          <w:sz w:val="18"/>
          <w:szCs w:val="18"/>
        </w:rPr>
        <w:t>,IN3</w:t>
      </w:r>
      <w:r w:rsidRPr="00BB6308">
        <w:rPr>
          <w:rFonts w:hAnsi="宋体" w:hint="eastAsia"/>
          <w:sz w:val="18"/>
          <w:szCs w:val="18"/>
        </w:rPr>
        <w:t>定义</w:t>
      </w:r>
    </w:p>
    <w:p w14:paraId="30A4551A" w14:textId="77777777" w:rsidR="00C4781D" w:rsidRPr="00BB6308" w:rsidRDefault="00C4781D" w:rsidP="00BB6308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IN0:</w:t>
      </w:r>
      <w:r w:rsidRPr="00BB6308">
        <w:rPr>
          <w:rFonts w:hAnsi="宋体" w:hint="eastAsia"/>
          <w:sz w:val="18"/>
          <w:szCs w:val="18"/>
        </w:rPr>
        <w:t>负限位</w:t>
      </w:r>
      <w:r w:rsidRPr="00BB6308">
        <w:rPr>
          <w:rFonts w:hAnsi="宋体" w:hint="eastAsia"/>
          <w:sz w:val="18"/>
          <w:szCs w:val="18"/>
        </w:rPr>
        <w:t xml:space="preserve"> </w:t>
      </w:r>
      <w:r w:rsidRPr="00BB6308">
        <w:rPr>
          <w:rFonts w:hAnsi="宋体" w:hint="eastAsia"/>
          <w:sz w:val="18"/>
          <w:szCs w:val="18"/>
        </w:rPr>
        <w:t>（对应参数</w:t>
      </w:r>
      <w:r w:rsidRPr="00BB6308">
        <w:rPr>
          <w:rFonts w:hAnsi="宋体" w:hint="eastAsia"/>
          <w:sz w:val="18"/>
          <w:szCs w:val="18"/>
        </w:rPr>
        <w:t>0x60FD</w:t>
      </w:r>
      <w:r w:rsidRPr="00BB6308">
        <w:rPr>
          <w:rFonts w:hAnsi="宋体" w:hint="eastAsia"/>
          <w:sz w:val="18"/>
          <w:szCs w:val="18"/>
        </w:rPr>
        <w:t>的</w:t>
      </w:r>
      <w:r w:rsidRPr="00BB6308">
        <w:rPr>
          <w:rFonts w:hAnsi="宋体" w:hint="eastAsia"/>
          <w:sz w:val="18"/>
          <w:szCs w:val="18"/>
        </w:rPr>
        <w:t>Bit0</w:t>
      </w:r>
      <w:r w:rsidRPr="00BB6308">
        <w:rPr>
          <w:rFonts w:hAnsi="宋体" w:hint="eastAsia"/>
          <w:sz w:val="18"/>
          <w:szCs w:val="18"/>
        </w:rPr>
        <w:t>）</w:t>
      </w:r>
    </w:p>
    <w:p w14:paraId="2B618DDB" w14:textId="77777777" w:rsidR="00C4781D" w:rsidRPr="00BB6308" w:rsidRDefault="00C4781D" w:rsidP="00BB6308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IN1:</w:t>
      </w:r>
      <w:r w:rsidRPr="00BB6308">
        <w:rPr>
          <w:rFonts w:hAnsi="宋体" w:hint="eastAsia"/>
          <w:sz w:val="18"/>
          <w:szCs w:val="18"/>
        </w:rPr>
        <w:t>正限位</w:t>
      </w:r>
      <w:r w:rsidRPr="00BB6308">
        <w:rPr>
          <w:rFonts w:hAnsi="宋体" w:hint="eastAsia"/>
          <w:sz w:val="18"/>
          <w:szCs w:val="18"/>
        </w:rPr>
        <w:t xml:space="preserve"> </w:t>
      </w:r>
      <w:r w:rsidRPr="00BB6308">
        <w:rPr>
          <w:rFonts w:hAnsi="宋体" w:hint="eastAsia"/>
          <w:sz w:val="18"/>
          <w:szCs w:val="18"/>
        </w:rPr>
        <w:t>（对应参数</w:t>
      </w:r>
      <w:r w:rsidRPr="00BB6308">
        <w:rPr>
          <w:rFonts w:hAnsi="宋体" w:hint="eastAsia"/>
          <w:sz w:val="18"/>
          <w:szCs w:val="18"/>
        </w:rPr>
        <w:t>0x60FD</w:t>
      </w:r>
      <w:r w:rsidRPr="00BB6308">
        <w:rPr>
          <w:rFonts w:hAnsi="宋体" w:hint="eastAsia"/>
          <w:sz w:val="18"/>
          <w:szCs w:val="18"/>
        </w:rPr>
        <w:t>的</w:t>
      </w:r>
      <w:r w:rsidRPr="00BB6308">
        <w:rPr>
          <w:rFonts w:hAnsi="宋体" w:hint="eastAsia"/>
          <w:sz w:val="18"/>
          <w:szCs w:val="18"/>
        </w:rPr>
        <w:t>Bit1</w:t>
      </w:r>
      <w:r w:rsidRPr="00BB6308">
        <w:rPr>
          <w:rFonts w:hAnsi="宋体" w:hint="eastAsia"/>
          <w:sz w:val="18"/>
          <w:szCs w:val="18"/>
        </w:rPr>
        <w:t>）</w:t>
      </w:r>
    </w:p>
    <w:p w14:paraId="588BC201" w14:textId="77777777" w:rsidR="00C4781D" w:rsidRPr="00BB6308" w:rsidRDefault="00C4781D" w:rsidP="00BB6308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IN2:</w:t>
      </w:r>
      <w:r w:rsidRPr="00BB6308">
        <w:rPr>
          <w:rFonts w:hAnsi="宋体" w:hint="eastAsia"/>
          <w:sz w:val="18"/>
          <w:szCs w:val="18"/>
        </w:rPr>
        <w:t>原点</w:t>
      </w:r>
      <w:r w:rsidRPr="00BB6308">
        <w:rPr>
          <w:rFonts w:hAnsi="宋体" w:hint="eastAsia"/>
          <w:sz w:val="18"/>
          <w:szCs w:val="18"/>
        </w:rPr>
        <w:t xml:space="preserve">   </w:t>
      </w:r>
      <w:r w:rsidRPr="00BB6308">
        <w:rPr>
          <w:rFonts w:hAnsi="宋体" w:hint="eastAsia"/>
          <w:sz w:val="18"/>
          <w:szCs w:val="18"/>
        </w:rPr>
        <w:t>（对应参数</w:t>
      </w:r>
      <w:r w:rsidRPr="00BB6308">
        <w:rPr>
          <w:rFonts w:hAnsi="宋体" w:hint="eastAsia"/>
          <w:sz w:val="18"/>
          <w:szCs w:val="18"/>
        </w:rPr>
        <w:t>0x60FD</w:t>
      </w:r>
      <w:r w:rsidRPr="00BB6308">
        <w:rPr>
          <w:rFonts w:hAnsi="宋体" w:hint="eastAsia"/>
          <w:sz w:val="18"/>
          <w:szCs w:val="18"/>
        </w:rPr>
        <w:t>的</w:t>
      </w:r>
      <w:r w:rsidRPr="00BB6308">
        <w:rPr>
          <w:rFonts w:hAnsi="宋体" w:hint="eastAsia"/>
          <w:sz w:val="18"/>
          <w:szCs w:val="18"/>
        </w:rPr>
        <w:t>Bit2</w:t>
      </w:r>
      <w:r w:rsidRPr="00BB6308">
        <w:rPr>
          <w:rFonts w:hAnsi="宋体" w:hint="eastAsia"/>
          <w:sz w:val="18"/>
          <w:szCs w:val="18"/>
        </w:rPr>
        <w:t>）</w:t>
      </w:r>
    </w:p>
    <w:p w14:paraId="049E8A17" w14:textId="77777777" w:rsidR="00994E7C" w:rsidRPr="00BB6308" w:rsidRDefault="00C4781D" w:rsidP="00CB3A5B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 xml:space="preserve">IN3: </w:t>
      </w:r>
      <w:r w:rsidRPr="00BB6308">
        <w:rPr>
          <w:rFonts w:hAnsi="宋体" w:hint="eastAsia"/>
          <w:sz w:val="18"/>
          <w:szCs w:val="18"/>
        </w:rPr>
        <w:t>预留</w:t>
      </w:r>
    </w:p>
    <w:p w14:paraId="51245325" w14:textId="77777777" w:rsidR="006C2BD7" w:rsidRPr="00BB6308" w:rsidRDefault="006C2BD7" w:rsidP="00CB3A5B">
      <w:pPr>
        <w:spacing w:line="226" w:lineRule="exact"/>
        <w:rPr>
          <w:rFonts w:hAnsi="宋体"/>
          <w:sz w:val="18"/>
          <w:szCs w:val="18"/>
        </w:rPr>
      </w:pPr>
    </w:p>
    <w:p w14:paraId="79969485" w14:textId="77777777" w:rsidR="006C2BD7" w:rsidRPr="00BB6308" w:rsidRDefault="006C2BD7" w:rsidP="00CB3A5B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输出口注意：</w:t>
      </w:r>
    </w:p>
    <w:p w14:paraId="20CCA99B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（</w:t>
      </w:r>
      <w:r w:rsidRPr="00BB6308">
        <w:rPr>
          <w:rFonts w:hAnsi="宋体" w:hint="eastAsia"/>
          <w:sz w:val="18"/>
          <w:szCs w:val="18"/>
        </w:rPr>
        <w:t>1</w:t>
      </w:r>
      <w:r w:rsidRPr="00BB6308">
        <w:rPr>
          <w:rFonts w:hAnsi="宋体" w:hint="eastAsia"/>
          <w:sz w:val="18"/>
          <w:szCs w:val="18"/>
        </w:rPr>
        <w:t>）外部电源由用户提供，但是必需注意，如果电源的极性接反，会使步进驱动器损坏。</w:t>
      </w:r>
    </w:p>
    <w:p w14:paraId="66935960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</w:p>
    <w:p w14:paraId="3DD8AF50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（</w:t>
      </w:r>
      <w:r w:rsidRPr="00BB6308">
        <w:rPr>
          <w:rFonts w:hAnsi="宋体" w:hint="eastAsia"/>
          <w:sz w:val="18"/>
          <w:szCs w:val="18"/>
        </w:rPr>
        <w:t>2</w:t>
      </w:r>
      <w:r w:rsidRPr="00BB6308">
        <w:rPr>
          <w:rFonts w:hAnsi="宋体" w:hint="eastAsia"/>
          <w:sz w:val="18"/>
          <w:szCs w:val="18"/>
        </w:rPr>
        <w:t>）输出为集电极开路形式，最大电流</w:t>
      </w:r>
      <w:r w:rsidRPr="00BB6308">
        <w:rPr>
          <w:rFonts w:hAnsi="宋体" w:hint="eastAsia"/>
          <w:sz w:val="18"/>
          <w:szCs w:val="18"/>
        </w:rPr>
        <w:t xml:space="preserve"> 50mA</w:t>
      </w:r>
      <w:r w:rsidRPr="00BB6308">
        <w:rPr>
          <w:rFonts w:hAnsi="宋体" w:hint="eastAsia"/>
          <w:sz w:val="18"/>
          <w:szCs w:val="18"/>
        </w:rPr>
        <w:t>，外部电源最大电压</w:t>
      </w:r>
      <w:r w:rsidRPr="00BB6308">
        <w:rPr>
          <w:rFonts w:hAnsi="宋体" w:hint="eastAsia"/>
          <w:sz w:val="18"/>
          <w:szCs w:val="18"/>
        </w:rPr>
        <w:t xml:space="preserve"> 25V</w:t>
      </w:r>
      <w:r w:rsidRPr="00BB6308">
        <w:rPr>
          <w:rFonts w:hAnsi="宋体" w:hint="eastAsia"/>
          <w:sz w:val="18"/>
          <w:szCs w:val="18"/>
        </w:rPr>
        <w:t>。因此，开关量输出信号的负载必须满足这个限定要求。如果超过限定要求或输出直接与电源连接，会使步进驱动器损坏。</w:t>
      </w:r>
    </w:p>
    <w:p w14:paraId="3CCA5812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</w:p>
    <w:p w14:paraId="39A1735F" w14:textId="77777777" w:rsidR="006C2BD7" w:rsidRPr="00BB6308" w:rsidRDefault="006C2BD7" w:rsidP="006C2BD7">
      <w:pPr>
        <w:spacing w:line="226" w:lineRule="exact"/>
        <w:rPr>
          <w:rFonts w:hAnsi="宋体"/>
          <w:sz w:val="18"/>
          <w:szCs w:val="18"/>
        </w:rPr>
      </w:pPr>
      <w:r w:rsidRPr="00BB6308">
        <w:rPr>
          <w:rFonts w:hAnsi="宋体" w:hint="eastAsia"/>
          <w:sz w:val="18"/>
          <w:szCs w:val="18"/>
        </w:rPr>
        <w:t>（</w:t>
      </w:r>
      <w:r w:rsidRPr="00BB6308">
        <w:rPr>
          <w:rFonts w:hAnsi="宋体" w:hint="eastAsia"/>
          <w:sz w:val="18"/>
          <w:szCs w:val="18"/>
        </w:rPr>
        <w:t>3</w:t>
      </w:r>
      <w:r w:rsidRPr="00BB6308">
        <w:rPr>
          <w:rFonts w:hAnsi="宋体" w:hint="eastAsia"/>
          <w:sz w:val="18"/>
          <w:szCs w:val="18"/>
        </w:rPr>
        <w:t>）如果负载是继电器等电感性负载，必须在负载两端反并联续流二极管。如果续流二极管接反，会使步进驱动器损坏。</w:t>
      </w:r>
    </w:p>
    <w:p w14:paraId="01D3CC45" w14:textId="77777777" w:rsidR="006C2BD7" w:rsidRPr="006C2BD7" w:rsidRDefault="006C2BD7" w:rsidP="00CB3A5B">
      <w:pPr>
        <w:spacing w:line="226" w:lineRule="exact"/>
        <w:rPr>
          <w:rFonts w:ascii="Times New Roman" w:hAnsi="Times New Roman"/>
        </w:rPr>
      </w:pPr>
    </w:p>
    <w:p w14:paraId="355034DB" w14:textId="77777777" w:rsidR="00CB3A5B" w:rsidRPr="00BB6308" w:rsidRDefault="00CB3A5B" w:rsidP="00BB6308">
      <w:pPr>
        <w:spacing w:beforeLines="50" w:before="156" w:afterLines="50" w:after="156" w:line="0" w:lineRule="atLeast"/>
        <w:rPr>
          <w:rFonts w:ascii="Times New Roman" w:hAnsi="Times New Roman"/>
          <w:b/>
        </w:rPr>
      </w:pPr>
      <w:r w:rsidRPr="00BB6308">
        <w:rPr>
          <w:rFonts w:ascii="Times New Roman" w:hAnsi="Times New Roman" w:hint="eastAsia"/>
          <w:b/>
        </w:rPr>
        <w:t>（</w:t>
      </w:r>
      <w:r w:rsidR="00BB6308" w:rsidRPr="00BB6308">
        <w:rPr>
          <w:rFonts w:ascii="Times New Roman" w:hAnsi="Times New Roman" w:hint="eastAsia"/>
          <w:b/>
        </w:rPr>
        <w:t>4</w:t>
      </w:r>
      <w:r w:rsidRPr="00BB6308">
        <w:rPr>
          <w:rFonts w:ascii="Times New Roman" w:hAnsi="Times New Roman" w:hint="eastAsia"/>
          <w:b/>
        </w:rPr>
        <w:t>）</w:t>
      </w:r>
      <w:r w:rsidRPr="00BB6308">
        <w:rPr>
          <w:rFonts w:ascii="Times New Roman" w:hAnsi="Times New Roman" w:hint="eastAsia"/>
          <w:b/>
        </w:rPr>
        <w:t xml:space="preserve">Ether CAT </w:t>
      </w:r>
      <w:r w:rsidRPr="00BB6308">
        <w:rPr>
          <w:rFonts w:ascii="Times New Roman" w:hAnsi="Times New Roman" w:hint="eastAsia"/>
          <w:b/>
        </w:rPr>
        <w:t>总线</w:t>
      </w:r>
      <w:r w:rsidRPr="00BB6308">
        <w:rPr>
          <w:rFonts w:ascii="Times New Roman" w:hAnsi="Times New Roman"/>
          <w:b/>
        </w:rPr>
        <w:t>通讯接口</w:t>
      </w:r>
    </w:p>
    <w:tbl>
      <w:tblPr>
        <w:tblW w:w="8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08"/>
        <w:gridCol w:w="3471"/>
        <w:gridCol w:w="3969"/>
      </w:tblGrid>
      <w:tr w:rsidR="00CB3A5B" w14:paraId="35975F17" w14:textId="77777777" w:rsidTr="00397F55">
        <w:tc>
          <w:tcPr>
            <w:tcW w:w="695" w:type="dxa"/>
          </w:tcPr>
          <w:p w14:paraId="61087B78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8565E">
              <w:rPr>
                <w:rFonts w:hAnsi="宋体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708" w:type="dxa"/>
          </w:tcPr>
          <w:p w14:paraId="1D75872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hAnsi="宋体" w:hint="eastAsia"/>
                <w:b/>
                <w:sz w:val="18"/>
                <w:szCs w:val="18"/>
              </w:rPr>
              <w:t>管脚</w:t>
            </w:r>
          </w:p>
        </w:tc>
        <w:tc>
          <w:tcPr>
            <w:tcW w:w="7440" w:type="dxa"/>
            <w:gridSpan w:val="2"/>
          </w:tcPr>
          <w:p w14:paraId="40CDE357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功能</w:t>
            </w:r>
          </w:p>
        </w:tc>
      </w:tr>
      <w:tr w:rsidR="00CB3A5B" w14:paraId="005AB3D2" w14:textId="77777777" w:rsidTr="00397F55">
        <w:trPr>
          <w:trHeight w:val="226"/>
        </w:trPr>
        <w:tc>
          <w:tcPr>
            <w:tcW w:w="695" w:type="dxa"/>
          </w:tcPr>
          <w:p w14:paraId="0B27D11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TX+</w:t>
            </w:r>
          </w:p>
        </w:tc>
        <w:tc>
          <w:tcPr>
            <w:tcW w:w="708" w:type="dxa"/>
          </w:tcPr>
          <w:p w14:paraId="118C5F9B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471" w:type="dxa"/>
          </w:tcPr>
          <w:p w14:paraId="513C7C66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数据发送正端</w:t>
            </w:r>
          </w:p>
        </w:tc>
        <w:tc>
          <w:tcPr>
            <w:tcW w:w="3969" w:type="dxa"/>
            <w:vMerge w:val="restart"/>
          </w:tcPr>
          <w:p w14:paraId="187D2CA6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15269CBF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055806F5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1D0FA7FE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7CAC7D95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Ether CAT IN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</w:t>
            </w:r>
            <w:r>
              <w:rPr>
                <w:rFonts w:ascii="Times New Roman" w:hAnsi="Times New Roman" w:hint="eastAsia"/>
                <w:sz w:val="18"/>
                <w:szCs w:val="18"/>
              </w:rPr>
              <w:t>ECAT OUT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）</w:t>
            </w:r>
          </w:p>
        </w:tc>
      </w:tr>
      <w:tr w:rsidR="00CB3A5B" w14:paraId="6341E295" w14:textId="77777777" w:rsidTr="00397F55">
        <w:tc>
          <w:tcPr>
            <w:tcW w:w="695" w:type="dxa"/>
          </w:tcPr>
          <w:p w14:paraId="32B127FA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TX-</w:t>
            </w:r>
          </w:p>
        </w:tc>
        <w:tc>
          <w:tcPr>
            <w:tcW w:w="708" w:type="dxa"/>
          </w:tcPr>
          <w:p w14:paraId="51576D80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471" w:type="dxa"/>
          </w:tcPr>
          <w:p w14:paraId="22109AE6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数据发送负端</w:t>
            </w:r>
          </w:p>
        </w:tc>
        <w:tc>
          <w:tcPr>
            <w:tcW w:w="3969" w:type="dxa"/>
            <w:vMerge/>
          </w:tcPr>
          <w:p w14:paraId="72132366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0D80D676" w14:textId="77777777" w:rsidTr="00397F55">
        <w:tc>
          <w:tcPr>
            <w:tcW w:w="695" w:type="dxa"/>
          </w:tcPr>
          <w:p w14:paraId="719E68EF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RX+</w:t>
            </w:r>
          </w:p>
        </w:tc>
        <w:tc>
          <w:tcPr>
            <w:tcW w:w="708" w:type="dxa"/>
          </w:tcPr>
          <w:p w14:paraId="652C8DDC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471" w:type="dxa"/>
          </w:tcPr>
          <w:p w14:paraId="794B26A2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</w:t>
            </w:r>
            <w:proofErr w:type="gramStart"/>
            <w:r w:rsidRPr="00D67501">
              <w:rPr>
                <w:rFonts w:ascii="Times New Roman" w:hAnsi="Times New Roman" w:hint="eastAsia"/>
                <w:sz w:val="17"/>
                <w:szCs w:val="17"/>
              </w:rPr>
              <w:t>接收正</w:t>
            </w:r>
            <w:proofErr w:type="gramEnd"/>
            <w:r w:rsidRPr="00D67501">
              <w:rPr>
                <w:rFonts w:ascii="Times New Roman" w:hAnsi="Times New Roman" w:hint="eastAsia"/>
                <w:sz w:val="17"/>
                <w:szCs w:val="17"/>
              </w:rPr>
              <w:t>端</w:t>
            </w:r>
          </w:p>
        </w:tc>
        <w:tc>
          <w:tcPr>
            <w:tcW w:w="3969" w:type="dxa"/>
            <w:vMerge/>
          </w:tcPr>
          <w:p w14:paraId="5315FC67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357E099C" w14:textId="77777777" w:rsidTr="00397F55">
        <w:tc>
          <w:tcPr>
            <w:tcW w:w="695" w:type="dxa"/>
          </w:tcPr>
          <w:p w14:paraId="22B01495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581255F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4</w:t>
            </w:r>
          </w:p>
        </w:tc>
        <w:tc>
          <w:tcPr>
            <w:tcW w:w="3471" w:type="dxa"/>
          </w:tcPr>
          <w:p w14:paraId="5277F922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5F9D6D7C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714DF901" w14:textId="77777777" w:rsidTr="00397F55">
        <w:tc>
          <w:tcPr>
            <w:tcW w:w="695" w:type="dxa"/>
          </w:tcPr>
          <w:p w14:paraId="3F437E2A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1B4BD898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5</w:t>
            </w:r>
          </w:p>
        </w:tc>
        <w:tc>
          <w:tcPr>
            <w:tcW w:w="3471" w:type="dxa"/>
          </w:tcPr>
          <w:p w14:paraId="47C0EFB2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4FB86D82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6835FF15" w14:textId="77777777" w:rsidTr="00397F55">
        <w:tc>
          <w:tcPr>
            <w:tcW w:w="695" w:type="dxa"/>
          </w:tcPr>
          <w:p w14:paraId="575680F7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RX-</w:t>
            </w:r>
          </w:p>
        </w:tc>
        <w:tc>
          <w:tcPr>
            <w:tcW w:w="708" w:type="dxa"/>
          </w:tcPr>
          <w:p w14:paraId="2C9E6943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6</w:t>
            </w:r>
          </w:p>
        </w:tc>
        <w:tc>
          <w:tcPr>
            <w:tcW w:w="3471" w:type="dxa"/>
          </w:tcPr>
          <w:p w14:paraId="5438E789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数据接收负端</w:t>
            </w:r>
          </w:p>
        </w:tc>
        <w:tc>
          <w:tcPr>
            <w:tcW w:w="3969" w:type="dxa"/>
            <w:vMerge/>
          </w:tcPr>
          <w:p w14:paraId="26175574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0781A97E" w14:textId="77777777" w:rsidTr="00397F55">
        <w:tc>
          <w:tcPr>
            <w:tcW w:w="695" w:type="dxa"/>
          </w:tcPr>
          <w:p w14:paraId="7A87AE74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423C9293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7</w:t>
            </w:r>
          </w:p>
        </w:tc>
        <w:tc>
          <w:tcPr>
            <w:tcW w:w="3471" w:type="dxa"/>
          </w:tcPr>
          <w:p w14:paraId="28CFE3C0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4A610821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17770F2F" w14:textId="77777777" w:rsidTr="00397F55">
        <w:trPr>
          <w:trHeight w:val="80"/>
        </w:trPr>
        <w:tc>
          <w:tcPr>
            <w:tcW w:w="695" w:type="dxa"/>
          </w:tcPr>
          <w:p w14:paraId="144FEF8A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59A52D6A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8</w:t>
            </w:r>
          </w:p>
        </w:tc>
        <w:tc>
          <w:tcPr>
            <w:tcW w:w="3471" w:type="dxa"/>
          </w:tcPr>
          <w:p w14:paraId="30CC22C3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225E51DB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2E089002" w14:textId="77777777" w:rsidTr="00397F55">
        <w:tc>
          <w:tcPr>
            <w:tcW w:w="695" w:type="dxa"/>
          </w:tcPr>
          <w:p w14:paraId="4D8E42A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TX+</w:t>
            </w:r>
          </w:p>
        </w:tc>
        <w:tc>
          <w:tcPr>
            <w:tcW w:w="708" w:type="dxa"/>
          </w:tcPr>
          <w:p w14:paraId="659F2268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9</w:t>
            </w:r>
          </w:p>
        </w:tc>
        <w:tc>
          <w:tcPr>
            <w:tcW w:w="3471" w:type="dxa"/>
          </w:tcPr>
          <w:p w14:paraId="24F7DCA7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数据发送正端</w:t>
            </w:r>
          </w:p>
        </w:tc>
        <w:tc>
          <w:tcPr>
            <w:tcW w:w="3969" w:type="dxa"/>
            <w:vMerge w:val="restart"/>
          </w:tcPr>
          <w:p w14:paraId="53D8C995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3EBA4DF1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0C4CF736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7FB4923A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14:paraId="4D5AC370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Ether CAT OUT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</w:t>
            </w:r>
            <w:r>
              <w:rPr>
                <w:rFonts w:ascii="Times New Roman" w:hAnsi="Times New Roman" w:hint="eastAsia"/>
                <w:sz w:val="18"/>
                <w:szCs w:val="18"/>
              </w:rPr>
              <w:t>ECAT IN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）</w:t>
            </w:r>
          </w:p>
        </w:tc>
      </w:tr>
      <w:tr w:rsidR="00CB3A5B" w14:paraId="6D0C02EA" w14:textId="77777777" w:rsidTr="00397F55">
        <w:tc>
          <w:tcPr>
            <w:tcW w:w="695" w:type="dxa"/>
          </w:tcPr>
          <w:p w14:paraId="19895AEB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TX-</w:t>
            </w:r>
          </w:p>
        </w:tc>
        <w:tc>
          <w:tcPr>
            <w:tcW w:w="708" w:type="dxa"/>
          </w:tcPr>
          <w:p w14:paraId="4571BA1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10</w:t>
            </w:r>
          </w:p>
        </w:tc>
        <w:tc>
          <w:tcPr>
            <w:tcW w:w="3471" w:type="dxa"/>
          </w:tcPr>
          <w:p w14:paraId="36FC1011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数据发送负端</w:t>
            </w:r>
          </w:p>
        </w:tc>
        <w:tc>
          <w:tcPr>
            <w:tcW w:w="3969" w:type="dxa"/>
            <w:vMerge/>
          </w:tcPr>
          <w:p w14:paraId="7F01399C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7513D123" w14:textId="77777777" w:rsidTr="00397F55">
        <w:tc>
          <w:tcPr>
            <w:tcW w:w="695" w:type="dxa"/>
          </w:tcPr>
          <w:p w14:paraId="00D8C4EC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RX+</w:t>
            </w:r>
          </w:p>
        </w:tc>
        <w:tc>
          <w:tcPr>
            <w:tcW w:w="708" w:type="dxa"/>
          </w:tcPr>
          <w:p w14:paraId="1707333B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11</w:t>
            </w:r>
          </w:p>
        </w:tc>
        <w:tc>
          <w:tcPr>
            <w:tcW w:w="3471" w:type="dxa"/>
          </w:tcPr>
          <w:p w14:paraId="0A451955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</w:t>
            </w:r>
            <w:proofErr w:type="gramStart"/>
            <w:r w:rsidRPr="00D67501">
              <w:rPr>
                <w:rFonts w:ascii="Times New Roman" w:hAnsi="Times New Roman" w:hint="eastAsia"/>
                <w:sz w:val="17"/>
                <w:szCs w:val="17"/>
              </w:rPr>
              <w:t>接收正</w:t>
            </w:r>
            <w:proofErr w:type="gramEnd"/>
            <w:r w:rsidRPr="00D67501">
              <w:rPr>
                <w:rFonts w:ascii="Times New Roman" w:hAnsi="Times New Roman" w:hint="eastAsia"/>
                <w:sz w:val="17"/>
                <w:szCs w:val="17"/>
              </w:rPr>
              <w:t>端</w:t>
            </w:r>
          </w:p>
        </w:tc>
        <w:tc>
          <w:tcPr>
            <w:tcW w:w="3969" w:type="dxa"/>
            <w:vMerge/>
          </w:tcPr>
          <w:p w14:paraId="17E98804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60951BEB" w14:textId="77777777" w:rsidTr="00397F55">
        <w:tc>
          <w:tcPr>
            <w:tcW w:w="695" w:type="dxa"/>
          </w:tcPr>
          <w:p w14:paraId="144B1F7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21020DB1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12</w:t>
            </w:r>
          </w:p>
        </w:tc>
        <w:tc>
          <w:tcPr>
            <w:tcW w:w="3471" w:type="dxa"/>
          </w:tcPr>
          <w:p w14:paraId="66D3F865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6CED2443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715629F6" w14:textId="77777777" w:rsidTr="00397F55">
        <w:tc>
          <w:tcPr>
            <w:tcW w:w="695" w:type="dxa"/>
          </w:tcPr>
          <w:p w14:paraId="535CF0B2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2F8AACD7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13</w:t>
            </w:r>
          </w:p>
        </w:tc>
        <w:tc>
          <w:tcPr>
            <w:tcW w:w="3471" w:type="dxa"/>
          </w:tcPr>
          <w:p w14:paraId="76157537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303EB944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2FE6380A" w14:textId="77777777" w:rsidTr="00397F55">
        <w:tc>
          <w:tcPr>
            <w:tcW w:w="695" w:type="dxa"/>
          </w:tcPr>
          <w:p w14:paraId="1194AE6B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RX-</w:t>
            </w:r>
          </w:p>
        </w:tc>
        <w:tc>
          <w:tcPr>
            <w:tcW w:w="708" w:type="dxa"/>
          </w:tcPr>
          <w:p w14:paraId="0FF3EFA7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14</w:t>
            </w:r>
          </w:p>
        </w:tc>
        <w:tc>
          <w:tcPr>
            <w:tcW w:w="3471" w:type="dxa"/>
          </w:tcPr>
          <w:p w14:paraId="1C3D96AA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 xml:space="preserve">Ether CAT </w:t>
            </w:r>
            <w:r w:rsidRPr="00D67501">
              <w:rPr>
                <w:rFonts w:ascii="Times New Roman" w:hAnsi="Times New Roman" w:hint="eastAsia"/>
                <w:sz w:val="17"/>
                <w:szCs w:val="17"/>
              </w:rPr>
              <w:t>数据接收负端</w:t>
            </w:r>
          </w:p>
        </w:tc>
        <w:tc>
          <w:tcPr>
            <w:tcW w:w="3969" w:type="dxa"/>
            <w:vMerge/>
          </w:tcPr>
          <w:p w14:paraId="01C9A5B1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5A562400" w14:textId="77777777" w:rsidTr="00397F55">
        <w:trPr>
          <w:trHeight w:val="76"/>
        </w:trPr>
        <w:tc>
          <w:tcPr>
            <w:tcW w:w="695" w:type="dxa"/>
          </w:tcPr>
          <w:p w14:paraId="2E00AF14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6B495BC5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15</w:t>
            </w:r>
          </w:p>
        </w:tc>
        <w:tc>
          <w:tcPr>
            <w:tcW w:w="3471" w:type="dxa"/>
          </w:tcPr>
          <w:p w14:paraId="785275AC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0E7930E9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A5B" w14:paraId="3E1C1C63" w14:textId="77777777" w:rsidTr="00397F55">
        <w:tc>
          <w:tcPr>
            <w:tcW w:w="695" w:type="dxa"/>
          </w:tcPr>
          <w:p w14:paraId="35AFE72C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NC</w:t>
            </w:r>
          </w:p>
        </w:tc>
        <w:tc>
          <w:tcPr>
            <w:tcW w:w="708" w:type="dxa"/>
          </w:tcPr>
          <w:p w14:paraId="38444E4A" w14:textId="77777777" w:rsidR="00CB3A5B" w:rsidRPr="00D67501" w:rsidRDefault="00CB3A5B" w:rsidP="004270EE">
            <w:pPr>
              <w:pStyle w:val="a7"/>
              <w:adjustRightInd w:val="0"/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16</w:t>
            </w:r>
          </w:p>
        </w:tc>
        <w:tc>
          <w:tcPr>
            <w:tcW w:w="3471" w:type="dxa"/>
          </w:tcPr>
          <w:p w14:paraId="2F7C356A" w14:textId="77777777" w:rsidR="00CB3A5B" w:rsidRPr="00D67501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7"/>
                <w:szCs w:val="17"/>
              </w:rPr>
            </w:pPr>
            <w:r w:rsidRPr="00D67501">
              <w:rPr>
                <w:rFonts w:ascii="Times New Roman" w:hAnsi="Times New Roman" w:hint="eastAsia"/>
                <w:sz w:val="17"/>
                <w:szCs w:val="17"/>
              </w:rPr>
              <w:t>不连接</w:t>
            </w:r>
          </w:p>
        </w:tc>
        <w:tc>
          <w:tcPr>
            <w:tcW w:w="3969" w:type="dxa"/>
            <w:vMerge/>
          </w:tcPr>
          <w:p w14:paraId="4B19F6C1" w14:textId="77777777" w:rsidR="00CB3A5B" w:rsidRDefault="00CB3A5B" w:rsidP="004270EE">
            <w:pPr>
              <w:pStyle w:val="a7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779C660" w14:textId="77777777" w:rsidR="00CB3A5B" w:rsidRDefault="00CB3A5B" w:rsidP="00CB3A5B">
      <w:pPr>
        <w:spacing w:line="226" w:lineRule="exact"/>
        <w:rPr>
          <w:rFonts w:ascii="Times New Roman" w:hAnsi="Times New Roman"/>
        </w:rPr>
      </w:pPr>
    </w:p>
    <w:p w14:paraId="75BC247E" w14:textId="77777777" w:rsidR="00CB3A5B" w:rsidRDefault="00CB3A5B" w:rsidP="00CB3A5B">
      <w:pPr>
        <w:spacing w:line="226" w:lineRule="exact"/>
        <w:rPr>
          <w:rFonts w:ascii="Times New Roman" w:hAnsi="Times New Roman"/>
        </w:rPr>
      </w:pPr>
    </w:p>
    <w:p w14:paraId="4DD0EAE3" w14:textId="77777777" w:rsidR="00815B27" w:rsidRDefault="00815B27" w:rsidP="00CB3A5B">
      <w:pPr>
        <w:spacing w:line="226" w:lineRule="exact"/>
        <w:rPr>
          <w:rFonts w:ascii="Times New Roman" w:hAnsi="Times New Roman"/>
        </w:rPr>
      </w:pPr>
    </w:p>
    <w:p w14:paraId="62CFDCB5" w14:textId="77777777" w:rsidR="00BB6308" w:rsidRDefault="00BB6308" w:rsidP="00CB3A5B">
      <w:pPr>
        <w:spacing w:line="226" w:lineRule="exact"/>
        <w:rPr>
          <w:rFonts w:ascii="Times New Roman" w:hAnsi="Times New Roman"/>
        </w:rPr>
      </w:pPr>
    </w:p>
    <w:p w14:paraId="5B52E837" w14:textId="77777777" w:rsidR="00BB6308" w:rsidRDefault="00BB6308" w:rsidP="00CB3A5B">
      <w:pPr>
        <w:spacing w:line="226" w:lineRule="exact"/>
        <w:rPr>
          <w:rFonts w:ascii="Times New Roman" w:hAnsi="Times New Roman"/>
        </w:rPr>
      </w:pPr>
    </w:p>
    <w:p w14:paraId="16A3655E" w14:textId="77777777" w:rsidR="00BB6308" w:rsidRDefault="00BB6308" w:rsidP="00CB3A5B">
      <w:pPr>
        <w:spacing w:line="226" w:lineRule="exact"/>
        <w:rPr>
          <w:rFonts w:ascii="Times New Roman" w:hAnsi="Times New Roman"/>
        </w:rPr>
      </w:pPr>
    </w:p>
    <w:p w14:paraId="15748365" w14:textId="77777777" w:rsidR="00BB6308" w:rsidRDefault="00BB6308" w:rsidP="00CB3A5B">
      <w:pPr>
        <w:spacing w:line="226" w:lineRule="exact"/>
        <w:rPr>
          <w:rFonts w:ascii="Times New Roman" w:hAnsi="Times New Roman"/>
        </w:rPr>
      </w:pPr>
    </w:p>
    <w:p w14:paraId="31E16EAB" w14:textId="77777777" w:rsidR="00BB6308" w:rsidRDefault="00BB6308" w:rsidP="00CB3A5B">
      <w:pPr>
        <w:spacing w:line="226" w:lineRule="exact"/>
        <w:rPr>
          <w:rFonts w:ascii="Times New Roman" w:hAnsi="Times New Roman"/>
        </w:rPr>
      </w:pPr>
    </w:p>
    <w:p w14:paraId="305F59B5" w14:textId="77777777" w:rsidR="00D16218" w:rsidRPr="00815B27" w:rsidRDefault="00815B27" w:rsidP="00815B27">
      <w:pPr>
        <w:pStyle w:val="21"/>
        <w:rPr>
          <w:rFonts w:ascii="Times New Roman" w:hAnsi="Times New Roman"/>
          <w:b/>
          <w:sz w:val="24"/>
          <w:szCs w:val="24"/>
        </w:rPr>
      </w:pPr>
      <w:r>
        <w:rPr>
          <w:rFonts w:ascii="Calibri" w:eastAsiaTheme="minorEastAsia" w:hAnsi="Calibri" w:cs="Arial" w:hint="eastAsia"/>
          <w:bCs w:val="0"/>
          <w:kern w:val="0"/>
          <w:sz w:val="24"/>
          <w:szCs w:val="24"/>
        </w:rPr>
        <w:lastRenderedPageBreak/>
        <w:t>三</w:t>
      </w:r>
      <w:r w:rsidRPr="006D1C36">
        <w:rPr>
          <w:rFonts w:ascii="Times New Roman" w:hAnsi="Times New Roman"/>
          <w:b/>
          <w:sz w:val="24"/>
          <w:szCs w:val="24"/>
        </w:rPr>
        <w:t>、</w:t>
      </w:r>
      <w:r>
        <w:rPr>
          <w:rFonts w:ascii="Times New Roman" w:hAnsi="Times New Roman"/>
          <w:b/>
          <w:sz w:val="24"/>
          <w:szCs w:val="24"/>
        </w:rPr>
        <w:t>拨码开关定义</w:t>
      </w:r>
    </w:p>
    <w:p w14:paraId="55014873" w14:textId="77777777" w:rsidR="00D16218" w:rsidRDefault="00D16218" w:rsidP="00D16218">
      <w:r>
        <w:rPr>
          <w:rFonts w:hint="eastAsia"/>
        </w:rPr>
        <w:t>SW1~SW3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16218" w14:paraId="57D7E965" w14:textId="77777777" w:rsidTr="004270EE">
        <w:tc>
          <w:tcPr>
            <w:tcW w:w="2130" w:type="dxa"/>
          </w:tcPr>
          <w:p w14:paraId="2D45397F" w14:textId="77777777" w:rsidR="00D16218" w:rsidRDefault="00D16218" w:rsidP="004270EE">
            <w:r>
              <w:rPr>
                <w:rFonts w:hint="eastAsia"/>
              </w:rPr>
              <w:t>峰值电流</w:t>
            </w:r>
          </w:p>
        </w:tc>
        <w:tc>
          <w:tcPr>
            <w:tcW w:w="2130" w:type="dxa"/>
          </w:tcPr>
          <w:p w14:paraId="53BB8F2F" w14:textId="77777777" w:rsidR="00D16218" w:rsidRDefault="00D16218" w:rsidP="004270EE">
            <w:r>
              <w:rPr>
                <w:rFonts w:hint="eastAsia"/>
              </w:rPr>
              <w:t>SW1</w:t>
            </w:r>
          </w:p>
        </w:tc>
        <w:tc>
          <w:tcPr>
            <w:tcW w:w="2131" w:type="dxa"/>
          </w:tcPr>
          <w:p w14:paraId="5D70D3F1" w14:textId="77777777" w:rsidR="00D16218" w:rsidRDefault="00D16218" w:rsidP="004270EE">
            <w:r>
              <w:rPr>
                <w:rFonts w:hint="eastAsia"/>
              </w:rPr>
              <w:t>SW2</w:t>
            </w:r>
          </w:p>
        </w:tc>
        <w:tc>
          <w:tcPr>
            <w:tcW w:w="2131" w:type="dxa"/>
          </w:tcPr>
          <w:p w14:paraId="4C7FA489" w14:textId="77777777" w:rsidR="00D16218" w:rsidRDefault="00D16218" w:rsidP="004270EE">
            <w:r>
              <w:rPr>
                <w:rFonts w:hint="eastAsia"/>
              </w:rPr>
              <w:t>SW3</w:t>
            </w:r>
          </w:p>
        </w:tc>
      </w:tr>
      <w:tr w:rsidR="00D16218" w14:paraId="3B944CAD" w14:textId="77777777" w:rsidTr="004270EE">
        <w:tc>
          <w:tcPr>
            <w:tcW w:w="2130" w:type="dxa"/>
          </w:tcPr>
          <w:p w14:paraId="1121A86D" w14:textId="77777777" w:rsidR="00D16218" w:rsidRDefault="00D87095" w:rsidP="00D87095">
            <w:r>
              <w:rPr>
                <w:rFonts w:hint="eastAsia"/>
              </w:rPr>
              <w:t>1</w:t>
            </w:r>
            <w:r w:rsidR="00D16218">
              <w:rPr>
                <w:rFonts w:hint="eastAsia"/>
              </w:rPr>
              <w:t>.</w:t>
            </w:r>
            <w:r>
              <w:rPr>
                <w:rFonts w:hint="eastAsia"/>
              </w:rPr>
              <w:t>4A</w:t>
            </w:r>
          </w:p>
        </w:tc>
        <w:tc>
          <w:tcPr>
            <w:tcW w:w="2130" w:type="dxa"/>
          </w:tcPr>
          <w:p w14:paraId="5347242E" w14:textId="77777777" w:rsidR="00D16218" w:rsidRDefault="00D16218" w:rsidP="00D87095">
            <w:r>
              <w:rPr>
                <w:rFonts w:hint="eastAsia"/>
              </w:rPr>
              <w:t>O</w:t>
            </w:r>
            <w:r w:rsidR="00D87095">
              <w:rPr>
                <w:rFonts w:hint="eastAsia"/>
              </w:rPr>
              <w:t>N</w:t>
            </w:r>
          </w:p>
        </w:tc>
        <w:tc>
          <w:tcPr>
            <w:tcW w:w="2131" w:type="dxa"/>
          </w:tcPr>
          <w:p w14:paraId="6B43D698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248C75EA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</w:tr>
      <w:tr w:rsidR="00D16218" w14:paraId="45486FD2" w14:textId="77777777" w:rsidTr="004270EE">
        <w:tc>
          <w:tcPr>
            <w:tcW w:w="2130" w:type="dxa"/>
          </w:tcPr>
          <w:p w14:paraId="434E6B4E" w14:textId="77777777" w:rsidR="00D16218" w:rsidRDefault="00D87095" w:rsidP="004270EE">
            <w:r>
              <w:rPr>
                <w:rFonts w:hint="eastAsia"/>
              </w:rPr>
              <w:t>2.1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32775CBD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282D8A7D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7626B05A" w14:textId="77777777" w:rsidR="00D16218" w:rsidRDefault="00D87095" w:rsidP="00D87095">
            <w:r>
              <w:rPr>
                <w:rFonts w:hint="eastAsia"/>
              </w:rPr>
              <w:t xml:space="preserve">ON </w:t>
            </w:r>
          </w:p>
        </w:tc>
      </w:tr>
      <w:tr w:rsidR="00D16218" w14:paraId="308B8E06" w14:textId="77777777" w:rsidTr="004270EE">
        <w:tc>
          <w:tcPr>
            <w:tcW w:w="2130" w:type="dxa"/>
          </w:tcPr>
          <w:p w14:paraId="06F6A056" w14:textId="77777777" w:rsidR="00D16218" w:rsidRDefault="00D87095" w:rsidP="004270EE">
            <w:r>
              <w:rPr>
                <w:rFonts w:hint="eastAsia"/>
              </w:rPr>
              <w:t>2.7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3E71BCF0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2C6A17C8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7D1F3044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</w:tr>
      <w:tr w:rsidR="00D16218" w14:paraId="3CFE1A83" w14:textId="77777777" w:rsidTr="004270EE">
        <w:tc>
          <w:tcPr>
            <w:tcW w:w="2130" w:type="dxa"/>
          </w:tcPr>
          <w:p w14:paraId="74D4569E" w14:textId="77777777" w:rsidR="00D16218" w:rsidRDefault="00D87095" w:rsidP="004270EE">
            <w:r>
              <w:rPr>
                <w:rFonts w:hint="eastAsia"/>
              </w:rPr>
              <w:t>3.2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110BCE75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0CFC1714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3E0E1310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</w:tr>
      <w:tr w:rsidR="00D16218" w14:paraId="431A74A8" w14:textId="77777777" w:rsidTr="004270EE">
        <w:tc>
          <w:tcPr>
            <w:tcW w:w="2130" w:type="dxa"/>
          </w:tcPr>
          <w:p w14:paraId="7B4BFB4A" w14:textId="77777777" w:rsidR="00D16218" w:rsidRDefault="00D87095" w:rsidP="004270EE">
            <w:r>
              <w:rPr>
                <w:rFonts w:hint="eastAsia"/>
              </w:rPr>
              <w:t>3.8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2CF42EB6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2EB0B417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4BF9A421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</w:tr>
      <w:tr w:rsidR="00D16218" w14:paraId="704B0442" w14:textId="77777777" w:rsidTr="004270EE">
        <w:tc>
          <w:tcPr>
            <w:tcW w:w="2130" w:type="dxa"/>
          </w:tcPr>
          <w:p w14:paraId="68FA35BC" w14:textId="77777777" w:rsidR="00D16218" w:rsidRDefault="00D87095" w:rsidP="004270EE">
            <w:r>
              <w:rPr>
                <w:rFonts w:hint="eastAsia"/>
              </w:rPr>
              <w:t>4.3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61EC4BEE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4129D31C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7C94B75A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</w:tr>
      <w:tr w:rsidR="00D16218" w14:paraId="7259CCB2" w14:textId="77777777" w:rsidTr="004270EE">
        <w:tc>
          <w:tcPr>
            <w:tcW w:w="2130" w:type="dxa"/>
          </w:tcPr>
          <w:p w14:paraId="08EF4EE4" w14:textId="77777777" w:rsidR="00D16218" w:rsidRDefault="00D87095" w:rsidP="004270EE">
            <w:r>
              <w:rPr>
                <w:rFonts w:hint="eastAsia"/>
              </w:rPr>
              <w:t>4.9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5FB23E7E" w14:textId="77777777" w:rsidR="00D16218" w:rsidRDefault="00D87095" w:rsidP="004270EE">
            <w:r>
              <w:rPr>
                <w:rFonts w:hint="eastAsia"/>
              </w:rPr>
              <w:t>ON</w:t>
            </w:r>
          </w:p>
        </w:tc>
        <w:tc>
          <w:tcPr>
            <w:tcW w:w="2131" w:type="dxa"/>
          </w:tcPr>
          <w:p w14:paraId="5414546B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2AF7753F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</w:tr>
      <w:tr w:rsidR="00D16218" w14:paraId="7D4A4813" w14:textId="77777777" w:rsidTr="004270EE">
        <w:tc>
          <w:tcPr>
            <w:tcW w:w="2130" w:type="dxa"/>
          </w:tcPr>
          <w:p w14:paraId="7A0ECE8F" w14:textId="77777777" w:rsidR="00D16218" w:rsidRDefault="00D87095" w:rsidP="004270EE">
            <w:r>
              <w:rPr>
                <w:rFonts w:hint="eastAsia"/>
              </w:rPr>
              <w:t>5.6</w:t>
            </w:r>
            <w:r w:rsidR="00D16218">
              <w:rPr>
                <w:rFonts w:hint="eastAsia"/>
              </w:rPr>
              <w:t>A</w:t>
            </w:r>
          </w:p>
        </w:tc>
        <w:tc>
          <w:tcPr>
            <w:tcW w:w="2130" w:type="dxa"/>
          </w:tcPr>
          <w:p w14:paraId="25173492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064878D2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  <w:tc>
          <w:tcPr>
            <w:tcW w:w="2131" w:type="dxa"/>
          </w:tcPr>
          <w:p w14:paraId="254FB11C" w14:textId="77777777" w:rsidR="00D16218" w:rsidRDefault="00D87095" w:rsidP="004270EE">
            <w:r>
              <w:rPr>
                <w:rFonts w:hint="eastAsia"/>
              </w:rPr>
              <w:t>OFF</w:t>
            </w:r>
          </w:p>
        </w:tc>
      </w:tr>
    </w:tbl>
    <w:p w14:paraId="25BBF6FE" w14:textId="77777777" w:rsidR="00D16218" w:rsidRDefault="00D16218" w:rsidP="00D16218"/>
    <w:p w14:paraId="36FF2BF1" w14:textId="77777777" w:rsidR="00D16218" w:rsidRDefault="00D16218" w:rsidP="00D16218">
      <w:r>
        <w:rPr>
          <w:rFonts w:hint="eastAsia"/>
        </w:rPr>
        <w:t>SW4:</w:t>
      </w:r>
      <w:r>
        <w:rPr>
          <w:rFonts w:hint="eastAsia"/>
        </w:rPr>
        <w:t>模式选择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16218" w14:paraId="4D518000" w14:textId="77777777" w:rsidTr="004270EE">
        <w:tc>
          <w:tcPr>
            <w:tcW w:w="4261" w:type="dxa"/>
          </w:tcPr>
          <w:p w14:paraId="764582D5" w14:textId="77777777" w:rsidR="00D16218" w:rsidRDefault="00D16218" w:rsidP="00D87095">
            <w:r>
              <w:rPr>
                <w:rFonts w:hint="eastAsia"/>
              </w:rPr>
              <w:t>ON:</w:t>
            </w:r>
            <w:r w:rsidR="00D87095">
              <w:rPr>
                <w:rFonts w:hint="eastAsia"/>
              </w:rPr>
              <w:t>刚性大</w:t>
            </w:r>
          </w:p>
        </w:tc>
        <w:tc>
          <w:tcPr>
            <w:tcW w:w="4261" w:type="dxa"/>
          </w:tcPr>
          <w:p w14:paraId="63B90DC1" w14:textId="77777777" w:rsidR="00D16218" w:rsidRDefault="00D16218" w:rsidP="00D87095">
            <w:r>
              <w:rPr>
                <w:rFonts w:hint="eastAsia"/>
              </w:rPr>
              <w:t xml:space="preserve">OFF: </w:t>
            </w:r>
            <w:r w:rsidR="00D87095">
              <w:rPr>
                <w:rFonts w:hint="eastAsia"/>
              </w:rPr>
              <w:t>刚性小</w:t>
            </w:r>
          </w:p>
        </w:tc>
      </w:tr>
    </w:tbl>
    <w:p w14:paraId="4AA86680" w14:textId="77777777" w:rsidR="00D16218" w:rsidRDefault="00D16218" w:rsidP="00D16218"/>
    <w:p w14:paraId="397128EC" w14:textId="77777777" w:rsidR="00D16218" w:rsidRDefault="00D16218" w:rsidP="00D16218">
      <w:r>
        <w:rPr>
          <w:rFonts w:hint="eastAsia"/>
        </w:rPr>
        <w:t>SW5</w:t>
      </w:r>
      <w:r>
        <w:rPr>
          <w:rFonts w:hint="eastAsia"/>
        </w:rPr>
        <w:t>：方向选择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16218" w14:paraId="7E795595" w14:textId="77777777" w:rsidTr="004270EE">
        <w:tc>
          <w:tcPr>
            <w:tcW w:w="4261" w:type="dxa"/>
          </w:tcPr>
          <w:p w14:paraId="453BB934" w14:textId="77777777" w:rsidR="00D16218" w:rsidRDefault="00D16218" w:rsidP="004270EE">
            <w:r>
              <w:rPr>
                <w:rFonts w:hint="eastAsia"/>
              </w:rPr>
              <w:t>ON</w:t>
            </w:r>
            <w:r>
              <w:rPr>
                <w:rFonts w:hint="eastAsia"/>
              </w:rPr>
              <w:t>：正转</w:t>
            </w:r>
          </w:p>
        </w:tc>
        <w:tc>
          <w:tcPr>
            <w:tcW w:w="4261" w:type="dxa"/>
          </w:tcPr>
          <w:p w14:paraId="1F3CE712" w14:textId="77777777" w:rsidR="00D16218" w:rsidRDefault="00D16218" w:rsidP="004270EE">
            <w:r>
              <w:rPr>
                <w:rFonts w:hint="eastAsia"/>
              </w:rPr>
              <w:t>OFF:</w:t>
            </w:r>
            <w:r>
              <w:rPr>
                <w:rFonts w:hint="eastAsia"/>
              </w:rPr>
              <w:t>反转</w:t>
            </w:r>
          </w:p>
        </w:tc>
      </w:tr>
    </w:tbl>
    <w:p w14:paraId="0FD5303D" w14:textId="77777777" w:rsidR="00D16218" w:rsidRDefault="00D16218" w:rsidP="00D16218"/>
    <w:p w14:paraId="00A8586D" w14:textId="77777777" w:rsidR="00D16218" w:rsidRDefault="00D16218" w:rsidP="00D16218">
      <w:r>
        <w:rPr>
          <w:rFonts w:hint="eastAsia"/>
        </w:rPr>
        <w:t xml:space="preserve">SW6~SW7 </w:t>
      </w:r>
      <w:r>
        <w:rPr>
          <w:rFonts w:hint="eastAsia"/>
        </w:rPr>
        <w:t>平滑滤波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16218" w14:paraId="3ADD9EA4" w14:textId="77777777" w:rsidTr="004270EE">
        <w:tc>
          <w:tcPr>
            <w:tcW w:w="2840" w:type="dxa"/>
          </w:tcPr>
          <w:p w14:paraId="5554ECEB" w14:textId="77777777" w:rsidR="00D16218" w:rsidRDefault="00D16218" w:rsidP="004270EE">
            <w:r>
              <w:rPr>
                <w:rFonts w:hint="eastAsia"/>
              </w:rPr>
              <w:t>滤波时间</w:t>
            </w:r>
          </w:p>
        </w:tc>
        <w:tc>
          <w:tcPr>
            <w:tcW w:w="2841" w:type="dxa"/>
          </w:tcPr>
          <w:p w14:paraId="3611CA5D" w14:textId="77777777" w:rsidR="00D16218" w:rsidRDefault="00D16218" w:rsidP="004270EE">
            <w:r>
              <w:rPr>
                <w:rFonts w:hint="eastAsia"/>
              </w:rPr>
              <w:t>SW6</w:t>
            </w:r>
          </w:p>
        </w:tc>
        <w:tc>
          <w:tcPr>
            <w:tcW w:w="2841" w:type="dxa"/>
          </w:tcPr>
          <w:p w14:paraId="638D32AA" w14:textId="77777777" w:rsidR="00D16218" w:rsidRDefault="00D16218" w:rsidP="004270EE">
            <w:r>
              <w:rPr>
                <w:rFonts w:hint="eastAsia"/>
              </w:rPr>
              <w:t>SW7</w:t>
            </w:r>
          </w:p>
        </w:tc>
      </w:tr>
      <w:tr w:rsidR="00D16218" w14:paraId="0F636957" w14:textId="77777777" w:rsidTr="004270EE">
        <w:tc>
          <w:tcPr>
            <w:tcW w:w="2840" w:type="dxa"/>
          </w:tcPr>
          <w:p w14:paraId="631BCF38" w14:textId="77777777" w:rsidR="00D16218" w:rsidRDefault="00D16218" w:rsidP="004270EE">
            <w:r>
              <w:rPr>
                <w:rFonts w:hint="eastAsia"/>
              </w:rPr>
              <w:t>0ms</w:t>
            </w:r>
          </w:p>
        </w:tc>
        <w:tc>
          <w:tcPr>
            <w:tcW w:w="2841" w:type="dxa"/>
          </w:tcPr>
          <w:p w14:paraId="3CE988C9" w14:textId="77777777" w:rsidR="00D16218" w:rsidRDefault="00D16218" w:rsidP="004270EE">
            <w:r>
              <w:rPr>
                <w:rFonts w:hint="eastAsia"/>
              </w:rPr>
              <w:t>ON</w:t>
            </w:r>
          </w:p>
        </w:tc>
        <w:tc>
          <w:tcPr>
            <w:tcW w:w="2841" w:type="dxa"/>
          </w:tcPr>
          <w:p w14:paraId="66316102" w14:textId="77777777" w:rsidR="00D16218" w:rsidRDefault="00D16218" w:rsidP="004270EE">
            <w:r>
              <w:rPr>
                <w:rFonts w:hint="eastAsia"/>
              </w:rPr>
              <w:t>ON</w:t>
            </w:r>
          </w:p>
        </w:tc>
      </w:tr>
      <w:tr w:rsidR="00D16218" w14:paraId="7E8E763A" w14:textId="77777777" w:rsidTr="004270EE">
        <w:tc>
          <w:tcPr>
            <w:tcW w:w="2840" w:type="dxa"/>
          </w:tcPr>
          <w:p w14:paraId="73CCD963" w14:textId="77777777" w:rsidR="00D16218" w:rsidRDefault="00D16218" w:rsidP="004270EE">
            <w:r>
              <w:rPr>
                <w:rFonts w:hint="eastAsia"/>
              </w:rPr>
              <w:t>2ms</w:t>
            </w:r>
          </w:p>
        </w:tc>
        <w:tc>
          <w:tcPr>
            <w:tcW w:w="2841" w:type="dxa"/>
          </w:tcPr>
          <w:p w14:paraId="14BCA04E" w14:textId="77777777" w:rsidR="00D16218" w:rsidRDefault="00D16218" w:rsidP="004270EE">
            <w:r>
              <w:rPr>
                <w:rFonts w:hint="eastAsia"/>
              </w:rPr>
              <w:t>OFF</w:t>
            </w:r>
          </w:p>
        </w:tc>
        <w:tc>
          <w:tcPr>
            <w:tcW w:w="2841" w:type="dxa"/>
          </w:tcPr>
          <w:p w14:paraId="235E9532" w14:textId="77777777" w:rsidR="00D16218" w:rsidRDefault="00D16218" w:rsidP="004270EE">
            <w:r>
              <w:rPr>
                <w:rFonts w:hint="eastAsia"/>
              </w:rPr>
              <w:t>ON</w:t>
            </w:r>
          </w:p>
        </w:tc>
      </w:tr>
      <w:tr w:rsidR="00D16218" w14:paraId="76FBC8C0" w14:textId="77777777" w:rsidTr="004270EE">
        <w:tc>
          <w:tcPr>
            <w:tcW w:w="2840" w:type="dxa"/>
          </w:tcPr>
          <w:p w14:paraId="3A5A91D2" w14:textId="77777777" w:rsidR="00D16218" w:rsidRDefault="00D16218" w:rsidP="004270EE">
            <w:r>
              <w:rPr>
                <w:rFonts w:hint="eastAsia"/>
              </w:rPr>
              <w:t>12ms</w:t>
            </w:r>
          </w:p>
        </w:tc>
        <w:tc>
          <w:tcPr>
            <w:tcW w:w="2841" w:type="dxa"/>
          </w:tcPr>
          <w:p w14:paraId="3F98FDC8" w14:textId="77777777" w:rsidR="00D16218" w:rsidRDefault="00D16218" w:rsidP="004270EE">
            <w:r>
              <w:rPr>
                <w:rFonts w:hint="eastAsia"/>
              </w:rPr>
              <w:t>ON</w:t>
            </w:r>
          </w:p>
        </w:tc>
        <w:tc>
          <w:tcPr>
            <w:tcW w:w="2841" w:type="dxa"/>
          </w:tcPr>
          <w:p w14:paraId="6B4CA8FC" w14:textId="77777777" w:rsidR="00D16218" w:rsidRDefault="00D16218" w:rsidP="004270EE">
            <w:r>
              <w:rPr>
                <w:rFonts w:hint="eastAsia"/>
              </w:rPr>
              <w:t xml:space="preserve">OFF </w:t>
            </w:r>
          </w:p>
        </w:tc>
      </w:tr>
      <w:tr w:rsidR="00D16218" w14:paraId="5350F9C8" w14:textId="77777777" w:rsidTr="004270EE">
        <w:tc>
          <w:tcPr>
            <w:tcW w:w="2840" w:type="dxa"/>
          </w:tcPr>
          <w:p w14:paraId="34515BAC" w14:textId="77777777" w:rsidR="00D16218" w:rsidRDefault="00D16218" w:rsidP="004270EE">
            <w:r>
              <w:rPr>
                <w:rFonts w:hint="eastAsia"/>
              </w:rPr>
              <w:t>25ms</w:t>
            </w:r>
          </w:p>
        </w:tc>
        <w:tc>
          <w:tcPr>
            <w:tcW w:w="2841" w:type="dxa"/>
          </w:tcPr>
          <w:p w14:paraId="30369AF2" w14:textId="77777777" w:rsidR="00D16218" w:rsidRDefault="00D16218" w:rsidP="004270EE">
            <w:r>
              <w:rPr>
                <w:rFonts w:hint="eastAsia"/>
              </w:rPr>
              <w:t>OFF</w:t>
            </w:r>
          </w:p>
        </w:tc>
        <w:tc>
          <w:tcPr>
            <w:tcW w:w="2841" w:type="dxa"/>
          </w:tcPr>
          <w:p w14:paraId="39E2F800" w14:textId="77777777" w:rsidR="00D16218" w:rsidRDefault="00D16218" w:rsidP="004270EE">
            <w:r>
              <w:rPr>
                <w:rFonts w:hint="eastAsia"/>
              </w:rPr>
              <w:t>OFF</w:t>
            </w:r>
          </w:p>
        </w:tc>
      </w:tr>
    </w:tbl>
    <w:p w14:paraId="648B4911" w14:textId="77777777" w:rsidR="00D16218" w:rsidRDefault="00D16218" w:rsidP="00D16218"/>
    <w:p w14:paraId="4E7F0218" w14:textId="77777777" w:rsidR="00D16218" w:rsidRDefault="00D16218" w:rsidP="00D16218">
      <w:r>
        <w:rPr>
          <w:rFonts w:hint="eastAsia"/>
        </w:rPr>
        <w:t xml:space="preserve">SW8 </w:t>
      </w:r>
      <w:r>
        <w:rPr>
          <w:rFonts w:hint="eastAsia"/>
        </w:rPr>
        <w:t>开闭环选择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16218" w14:paraId="625F7134" w14:textId="77777777" w:rsidTr="004270EE">
        <w:tc>
          <w:tcPr>
            <w:tcW w:w="4261" w:type="dxa"/>
          </w:tcPr>
          <w:p w14:paraId="7980224A" w14:textId="77777777" w:rsidR="00D16218" w:rsidRDefault="00D16218" w:rsidP="004270EE">
            <w:r>
              <w:rPr>
                <w:rFonts w:hint="eastAsia"/>
              </w:rPr>
              <w:t>ON:</w:t>
            </w:r>
            <w:r>
              <w:rPr>
                <w:rFonts w:hint="eastAsia"/>
              </w:rPr>
              <w:t>开环</w:t>
            </w:r>
          </w:p>
        </w:tc>
        <w:tc>
          <w:tcPr>
            <w:tcW w:w="4261" w:type="dxa"/>
          </w:tcPr>
          <w:p w14:paraId="43B06D57" w14:textId="77777777" w:rsidR="00D16218" w:rsidRDefault="00D16218" w:rsidP="004270EE">
            <w:r>
              <w:rPr>
                <w:rFonts w:hint="eastAsia"/>
              </w:rPr>
              <w:t>OFF:</w:t>
            </w:r>
            <w:r>
              <w:rPr>
                <w:rFonts w:hint="eastAsia"/>
              </w:rPr>
              <w:t>闭环</w:t>
            </w:r>
          </w:p>
        </w:tc>
      </w:tr>
      <w:bookmarkEnd w:id="17"/>
    </w:tbl>
    <w:p w14:paraId="6CB89814" w14:textId="77777777" w:rsidR="00E93D3B" w:rsidRPr="006C2BD7" w:rsidRDefault="00E93D3B" w:rsidP="00E71C18"/>
    <w:sectPr w:rsidR="00E93D3B" w:rsidRPr="006C2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9A68F" w14:textId="77777777" w:rsidR="00AF4648" w:rsidRDefault="00AF4648" w:rsidP="00CB3A5B">
      <w:r>
        <w:separator/>
      </w:r>
    </w:p>
  </w:endnote>
  <w:endnote w:type="continuationSeparator" w:id="0">
    <w:p w14:paraId="349FB155" w14:textId="77777777" w:rsidR="00AF4648" w:rsidRDefault="00AF4648" w:rsidP="00CB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EA88" w14:textId="77777777" w:rsidR="00AF4648" w:rsidRDefault="00AF4648" w:rsidP="00CB3A5B">
      <w:r>
        <w:separator/>
      </w:r>
    </w:p>
  </w:footnote>
  <w:footnote w:type="continuationSeparator" w:id="0">
    <w:p w14:paraId="3DCBDA52" w14:textId="77777777" w:rsidR="00AF4648" w:rsidRDefault="00AF4648" w:rsidP="00CB3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lvl w:ilvl="0">
      <w:start w:val="1"/>
      <w:numFmt w:val="bullet"/>
      <w:lvlText w:val="●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●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57895944"/>
    <w:multiLevelType w:val="hybridMultilevel"/>
    <w:tmpl w:val="7CF68DB6"/>
    <w:lvl w:ilvl="0" w:tplc="38EC4938">
      <w:start w:val="1"/>
      <w:numFmt w:val="decimal"/>
      <w:lvlText w:val="（%1）"/>
      <w:lvlJc w:val="left"/>
      <w:pPr>
        <w:ind w:left="720" w:hanging="720"/>
      </w:pPr>
      <w:rPr>
        <w:rFonts w:ascii="Times New Roman" w:eastAsia="Times New Roman" w:hAnsi="Times New Roman"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42702099">
    <w:abstractNumId w:val="0"/>
  </w:num>
  <w:num w:numId="2" w16cid:durableId="379477187">
    <w:abstractNumId w:val="1"/>
  </w:num>
  <w:num w:numId="3" w16cid:durableId="1562255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BC9"/>
    <w:rsid w:val="00234EBC"/>
    <w:rsid w:val="0027472D"/>
    <w:rsid w:val="002A0221"/>
    <w:rsid w:val="00320B41"/>
    <w:rsid w:val="00373702"/>
    <w:rsid w:val="00397F55"/>
    <w:rsid w:val="003F247D"/>
    <w:rsid w:val="004315A0"/>
    <w:rsid w:val="004E4785"/>
    <w:rsid w:val="00693AAA"/>
    <w:rsid w:val="006C2BD7"/>
    <w:rsid w:val="006D1C36"/>
    <w:rsid w:val="00815B27"/>
    <w:rsid w:val="00885AE8"/>
    <w:rsid w:val="00994E7C"/>
    <w:rsid w:val="009C0C57"/>
    <w:rsid w:val="00A04AAF"/>
    <w:rsid w:val="00A120A6"/>
    <w:rsid w:val="00A2685E"/>
    <w:rsid w:val="00A93E33"/>
    <w:rsid w:val="00AF4648"/>
    <w:rsid w:val="00B50E31"/>
    <w:rsid w:val="00BB6308"/>
    <w:rsid w:val="00C11371"/>
    <w:rsid w:val="00C4781D"/>
    <w:rsid w:val="00CA0027"/>
    <w:rsid w:val="00CB3A5B"/>
    <w:rsid w:val="00CD4E37"/>
    <w:rsid w:val="00CE28B6"/>
    <w:rsid w:val="00D16218"/>
    <w:rsid w:val="00D32734"/>
    <w:rsid w:val="00D761F5"/>
    <w:rsid w:val="00D87095"/>
    <w:rsid w:val="00D90BC9"/>
    <w:rsid w:val="00E71C18"/>
    <w:rsid w:val="00E93D3B"/>
    <w:rsid w:val="00F04710"/>
    <w:rsid w:val="00F6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306F8753"/>
  <w15:docId w15:val="{7D8936E8-ED89-4CD3-8747-47FF3C04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A5B"/>
    <w:rPr>
      <w:rFonts w:ascii="Calibri" w:hAnsi="Calibri" w:cs="Arial"/>
      <w:kern w:val="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0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02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3A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3A5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3A5B"/>
    <w:rPr>
      <w:sz w:val="18"/>
      <w:szCs w:val="18"/>
    </w:rPr>
  </w:style>
  <w:style w:type="paragraph" w:styleId="a7">
    <w:name w:val="Plain Text"/>
    <w:basedOn w:val="a"/>
    <w:link w:val="a8"/>
    <w:rsid w:val="00CB3A5B"/>
    <w:pPr>
      <w:widowControl w:val="0"/>
      <w:jc w:val="both"/>
    </w:pPr>
    <w:rPr>
      <w:rFonts w:ascii="宋体" w:eastAsia="宋体" w:hAnsi="Courier New" w:cs="Times New Roman"/>
      <w:kern w:val="2"/>
      <w:sz w:val="21"/>
      <w:szCs w:val="21"/>
    </w:rPr>
  </w:style>
  <w:style w:type="character" w:customStyle="1" w:styleId="a8">
    <w:name w:val="纯文本 字符"/>
    <w:basedOn w:val="a0"/>
    <w:link w:val="a7"/>
    <w:rsid w:val="00CB3A5B"/>
    <w:rPr>
      <w:rFonts w:ascii="宋体" w:eastAsia="宋体" w:hAnsi="Courier New" w:cs="Times New Roman"/>
      <w:szCs w:val="21"/>
    </w:rPr>
  </w:style>
  <w:style w:type="paragraph" w:styleId="a9">
    <w:name w:val="List Paragraph"/>
    <w:basedOn w:val="a"/>
    <w:uiPriority w:val="34"/>
    <w:qFormat/>
    <w:rsid w:val="00CB3A5B"/>
    <w:pPr>
      <w:ind w:firstLineChars="200" w:firstLine="420"/>
    </w:pPr>
  </w:style>
  <w:style w:type="table" w:styleId="aa">
    <w:name w:val="Table Grid"/>
    <w:basedOn w:val="a1"/>
    <w:uiPriority w:val="59"/>
    <w:rsid w:val="00D1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2BD7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6C2BD7"/>
    <w:rPr>
      <w:rFonts w:ascii="Calibri" w:hAnsi="Calibri" w:cs="Arial"/>
      <w:kern w:val="0"/>
      <w:sz w:val="18"/>
      <w:szCs w:val="18"/>
    </w:rPr>
  </w:style>
  <w:style w:type="paragraph" w:customStyle="1" w:styleId="21">
    <w:name w:val="标题2"/>
    <w:basedOn w:val="2"/>
    <w:rsid w:val="00CA0027"/>
    <w:pPr>
      <w:widowControl w:val="0"/>
      <w:spacing w:beforeLines="50" w:before="156" w:afterLines="50" w:after="156" w:line="0" w:lineRule="atLeast"/>
      <w:jc w:val="both"/>
      <w:outlineLvl w:val="0"/>
    </w:pPr>
    <w:rPr>
      <w:rFonts w:ascii="黑体" w:eastAsia="黑体" w:hAnsi="宋体" w:cs="Times New Roman"/>
      <w:b w:val="0"/>
      <w:kern w:val="2"/>
      <w:sz w:val="22"/>
      <w:szCs w:val="22"/>
    </w:rPr>
  </w:style>
  <w:style w:type="paragraph" w:customStyle="1" w:styleId="31">
    <w:name w:val="标题3"/>
    <w:basedOn w:val="3"/>
    <w:next w:val="3"/>
    <w:rsid w:val="00CA0027"/>
    <w:pPr>
      <w:widowControl w:val="0"/>
      <w:spacing w:beforeLines="50" w:before="156" w:afterLines="50" w:after="156" w:line="0" w:lineRule="atLeast"/>
      <w:jc w:val="both"/>
      <w:outlineLvl w:val="0"/>
    </w:pPr>
    <w:rPr>
      <w:rFonts w:ascii="黑体" w:eastAsia="黑体" w:hAnsi="宋体" w:cs="Times New Roman"/>
      <w:kern w:val="2"/>
      <w:sz w:val="20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CA0027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CA0027"/>
    <w:rPr>
      <w:rFonts w:ascii="Calibri" w:hAnsi="Calibri" w:cs="Arial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刘 明辉</cp:lastModifiedBy>
  <cp:revision>32</cp:revision>
  <dcterms:created xsi:type="dcterms:W3CDTF">2021-12-04T02:52:00Z</dcterms:created>
  <dcterms:modified xsi:type="dcterms:W3CDTF">2023-03-18T07:32:00Z</dcterms:modified>
</cp:coreProperties>
</file>